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162C26" w:rsidRPr="00162C26" w:rsidRDefault="00162C26" w:rsidP="00162C2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162C26" w:rsidRPr="00162C26" w:rsidRDefault="00162C26" w:rsidP="00162C2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>приказ от _____ № _______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Протокол от ___________№ __________                          </w:t>
      </w:r>
      <w:r w:rsidRPr="00162C26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6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62C26">
        <w:rPr>
          <w:rFonts w:ascii="Times New Roman" w:hAnsi="Times New Roman" w:cs="Times New Roman"/>
          <w:b/>
          <w:bCs/>
          <w:szCs w:val="28"/>
        </w:rPr>
        <w:t>подготовительной группы «</w:t>
      </w:r>
      <w:r w:rsidR="00673137">
        <w:rPr>
          <w:rFonts w:ascii="Times New Roman" w:hAnsi="Times New Roman" w:cs="Times New Roman"/>
          <w:b/>
          <w:bCs/>
          <w:szCs w:val="28"/>
        </w:rPr>
        <w:t>Незабудки</w:t>
      </w:r>
      <w:r w:rsidRPr="00162C26">
        <w:rPr>
          <w:rFonts w:ascii="Times New Roman" w:hAnsi="Times New Roman" w:cs="Times New Roman"/>
          <w:b/>
          <w:bCs/>
          <w:szCs w:val="28"/>
        </w:rPr>
        <w:t>»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(от 6 до 7 лет)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Срок реализации программы 201</w:t>
      </w:r>
      <w:r w:rsidR="00673137">
        <w:rPr>
          <w:rFonts w:ascii="Times New Roman" w:hAnsi="Times New Roman" w:cs="Times New Roman"/>
          <w:bCs/>
          <w:szCs w:val="28"/>
        </w:rPr>
        <w:t>9</w:t>
      </w:r>
      <w:r w:rsidRPr="00162C26">
        <w:rPr>
          <w:rFonts w:ascii="Times New Roman" w:hAnsi="Times New Roman" w:cs="Times New Roman"/>
          <w:bCs/>
          <w:szCs w:val="28"/>
        </w:rPr>
        <w:t>-20</w:t>
      </w:r>
      <w:r w:rsidR="00673137">
        <w:rPr>
          <w:rFonts w:ascii="Times New Roman" w:hAnsi="Times New Roman" w:cs="Times New Roman"/>
          <w:bCs/>
          <w:szCs w:val="28"/>
        </w:rPr>
        <w:t>20</w:t>
      </w:r>
      <w:r w:rsidRPr="00162C26">
        <w:rPr>
          <w:rFonts w:ascii="Times New Roman" w:hAnsi="Times New Roman" w:cs="Times New Roman"/>
          <w:bCs/>
          <w:szCs w:val="28"/>
        </w:rPr>
        <w:t xml:space="preserve"> год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802050" w:rsidRDefault="00802050" w:rsidP="00162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Программа разработана воспитателями: </w:t>
      </w:r>
    </w:p>
    <w:p w:rsidR="00162C26" w:rsidRPr="00162C26" w:rsidRDefault="00673137" w:rsidP="00162C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Шиковой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Натальей Валерьевной</w:t>
      </w:r>
    </w:p>
    <w:p w:rsidR="00162C26" w:rsidRPr="00162C26" w:rsidRDefault="00673137" w:rsidP="00162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Лаврентьевой Татьяной Валерьевной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6B7931" w:rsidRDefault="00162C26" w:rsidP="006B7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201</w:t>
      </w:r>
      <w:r w:rsidR="00673137">
        <w:rPr>
          <w:rFonts w:ascii="Times New Roman" w:hAnsi="Times New Roman" w:cs="Times New Roman"/>
          <w:b/>
          <w:bCs/>
          <w:sz w:val="24"/>
        </w:rPr>
        <w:t>9</w:t>
      </w:r>
    </w:p>
    <w:p w:rsidR="00732DF2" w:rsidRPr="006B7931" w:rsidRDefault="00732DF2" w:rsidP="006B7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4"/>
      </w:tblGrid>
      <w:tr w:rsidR="008357DE" w:rsidRPr="00DB07FF" w:rsidTr="00283284">
        <w:trPr>
          <w:trHeight w:val="630"/>
        </w:trPr>
        <w:tc>
          <w:tcPr>
            <w:tcW w:w="0" w:type="auto"/>
          </w:tcPr>
          <w:p w:rsidR="008357DE" w:rsidRPr="00DB07FF" w:rsidRDefault="00F22966" w:rsidP="00F22966">
            <w:pPr>
              <w:ind w:left="5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1.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5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Цели и задачи  Программы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5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 Программы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0675BE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1.1.3.Нормативно-правовые документы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0675BE" w:rsidP="00670CEF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1.1.4.Психолого-педагогическая характеристика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развития детей подготовительной группы (возраст </w:t>
            </w:r>
            <w:r w:rsidR="0067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1EC6">
              <w:rPr>
                <w:rFonts w:ascii="Times New Roman" w:hAnsi="Times New Roman" w:cs="Times New Roman"/>
                <w:sz w:val="24"/>
                <w:szCs w:val="24"/>
              </w:rPr>
              <w:t xml:space="preserve"> лет).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F60F7B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7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  <w:r w:rsidR="00AD629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воспитанниками образо</w:t>
            </w:r>
            <w:r w:rsidR="00F60F7B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F2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855A71" w:rsidP="008357DE">
            <w:p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C7724" w:rsidRPr="009C772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деятельности:</w:t>
            </w:r>
          </w:p>
        </w:tc>
      </w:tr>
      <w:tr w:rsidR="006E37F7" w:rsidRPr="00DB07FF" w:rsidTr="00283284">
        <w:trPr>
          <w:trHeight w:val="227"/>
        </w:trPr>
        <w:tc>
          <w:tcPr>
            <w:tcW w:w="0" w:type="auto"/>
          </w:tcPr>
          <w:p w:rsidR="006E37F7" w:rsidRDefault="006E37F7" w:rsidP="008357DE">
            <w:p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область 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льно-коммуникативное развитие в подготовительной группе»</w:t>
            </w:r>
          </w:p>
        </w:tc>
      </w:tr>
      <w:tr w:rsidR="009C7724" w:rsidRPr="00DB07FF" w:rsidTr="00283284">
        <w:trPr>
          <w:trHeight w:val="227"/>
        </w:trPr>
        <w:tc>
          <w:tcPr>
            <w:tcW w:w="0" w:type="auto"/>
          </w:tcPr>
          <w:p w:rsidR="009C7724" w:rsidRPr="009C7724" w:rsidRDefault="009C7724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9C772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9C7724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область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 в подготовительной </w:t>
            </w:r>
            <w:r w:rsidR="00814862">
              <w:rPr>
                <w:rFonts w:ascii="Times New Roman" w:hAnsi="Times New Roman" w:cs="Times New Roman"/>
                <w:sz w:val="24"/>
                <w:szCs w:val="24"/>
              </w:rPr>
              <w:t xml:space="preserve"> группе»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814862" w:rsidP="00814862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8148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Образовательная область «Речевое развитие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группе»</w:t>
            </w:r>
          </w:p>
        </w:tc>
      </w:tr>
      <w:tr w:rsidR="006E37F7" w:rsidRPr="00DB07FF" w:rsidTr="00283284">
        <w:trPr>
          <w:trHeight w:val="227"/>
        </w:trPr>
        <w:tc>
          <w:tcPr>
            <w:tcW w:w="0" w:type="auto"/>
          </w:tcPr>
          <w:p w:rsidR="006E37F7" w:rsidRPr="00DB07FF" w:rsidRDefault="006E37F7" w:rsidP="006E37F7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область «Художественно-эстетиче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в подготовительной группе»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0F7A7C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C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Pr="000F7A7C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деятельность «Физиче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 xml:space="preserve">ское развитие в 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</w:p>
        </w:tc>
      </w:tr>
      <w:tr w:rsidR="000F7A7C" w:rsidRPr="00DB07FF" w:rsidTr="00283284">
        <w:trPr>
          <w:trHeight w:val="227"/>
        </w:trPr>
        <w:tc>
          <w:tcPr>
            <w:tcW w:w="0" w:type="auto"/>
          </w:tcPr>
          <w:p w:rsidR="000F7A7C" w:rsidRPr="00DB07FF" w:rsidRDefault="00723A78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2.2.Модель организации образовательного процесса.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723A78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A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A7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деятельности.</w:t>
            </w:r>
          </w:p>
        </w:tc>
      </w:tr>
      <w:tr w:rsidR="00723A78" w:rsidRPr="00DB07FF" w:rsidTr="00283284">
        <w:trPr>
          <w:trHeight w:val="227"/>
        </w:trPr>
        <w:tc>
          <w:tcPr>
            <w:tcW w:w="0" w:type="auto"/>
          </w:tcPr>
          <w:p w:rsidR="00723A78" w:rsidRPr="00DB07FF" w:rsidRDefault="00723A78" w:rsidP="00723A78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2.2.2.Формы организации образовательного процесса.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723A78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2.2.3.Методы организации образовательной деятельности.</w:t>
            </w:r>
          </w:p>
        </w:tc>
      </w:tr>
      <w:tr w:rsidR="00723A78" w:rsidRPr="00DB07FF" w:rsidTr="00283284">
        <w:trPr>
          <w:trHeight w:val="227"/>
        </w:trPr>
        <w:tc>
          <w:tcPr>
            <w:tcW w:w="0" w:type="auto"/>
          </w:tcPr>
          <w:p w:rsidR="00723A78" w:rsidRPr="00DB07FF" w:rsidRDefault="002D6699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2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Развернутое комплексно-тематическое планирование в подготовительной группе на 2019-2020 учебный год.</w:t>
            </w:r>
          </w:p>
        </w:tc>
      </w:tr>
      <w:tr w:rsidR="00272600" w:rsidRPr="00DB07FF" w:rsidTr="00283284">
        <w:trPr>
          <w:trHeight w:val="227"/>
        </w:trPr>
        <w:tc>
          <w:tcPr>
            <w:tcW w:w="0" w:type="auto"/>
          </w:tcPr>
          <w:p w:rsidR="00272600" w:rsidRDefault="00272600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Культурно-досуговая деятельность.</w:t>
            </w:r>
          </w:p>
        </w:tc>
      </w:tr>
      <w:tr w:rsidR="00272600" w:rsidRPr="00DB07FF" w:rsidTr="00283284">
        <w:trPr>
          <w:trHeight w:val="227"/>
        </w:trPr>
        <w:tc>
          <w:tcPr>
            <w:tcW w:w="0" w:type="auto"/>
          </w:tcPr>
          <w:p w:rsidR="00272600" w:rsidRDefault="00272600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Формы взаимодействия с родителями.</w:t>
            </w:r>
          </w:p>
        </w:tc>
      </w:tr>
      <w:tr w:rsidR="00272600" w:rsidRPr="00DB07FF" w:rsidTr="00283284">
        <w:trPr>
          <w:trHeight w:val="227"/>
        </w:trPr>
        <w:tc>
          <w:tcPr>
            <w:tcW w:w="0" w:type="auto"/>
          </w:tcPr>
          <w:p w:rsidR="00272600" w:rsidRDefault="00272600" w:rsidP="00272600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27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260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 «</w:t>
            </w:r>
            <w:proofErr w:type="spellStart"/>
            <w:r w:rsidRPr="00272600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 w:rsidRPr="0027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930FDA" w:rsidP="00F2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5B56BE" w:rsidRPr="00DB07FF" w:rsidTr="00283284">
        <w:trPr>
          <w:trHeight w:val="227"/>
        </w:trPr>
        <w:tc>
          <w:tcPr>
            <w:tcW w:w="0" w:type="auto"/>
          </w:tcPr>
          <w:p w:rsidR="005B56BE" w:rsidRPr="005B56BE" w:rsidRDefault="005B56BE" w:rsidP="005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B56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образовательной деятельности.</w:t>
            </w:r>
          </w:p>
        </w:tc>
      </w:tr>
      <w:tr w:rsidR="005B56BE" w:rsidRPr="00DB07FF" w:rsidTr="00283284">
        <w:trPr>
          <w:trHeight w:val="227"/>
        </w:trPr>
        <w:tc>
          <w:tcPr>
            <w:tcW w:w="0" w:type="auto"/>
          </w:tcPr>
          <w:p w:rsidR="005B56BE" w:rsidRPr="00103A8E" w:rsidRDefault="00103A8E" w:rsidP="0010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3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8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528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режима дня пребывания детей в группе</w:t>
            </w:r>
          </w:p>
        </w:tc>
      </w:tr>
      <w:tr w:rsidR="005B56BE" w:rsidRPr="00DB07FF" w:rsidTr="00283284">
        <w:trPr>
          <w:trHeight w:val="227"/>
        </w:trPr>
        <w:tc>
          <w:tcPr>
            <w:tcW w:w="0" w:type="auto"/>
          </w:tcPr>
          <w:p w:rsidR="005B56BE" w:rsidRPr="00103A8E" w:rsidRDefault="00103A8E" w:rsidP="0010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3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8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в группе</w:t>
            </w:r>
          </w:p>
        </w:tc>
      </w:tr>
      <w:tr w:rsidR="005B56BE" w:rsidRPr="00DB07FF" w:rsidTr="00283284">
        <w:trPr>
          <w:trHeight w:val="227"/>
        </w:trPr>
        <w:tc>
          <w:tcPr>
            <w:tcW w:w="0" w:type="auto"/>
          </w:tcPr>
          <w:p w:rsidR="005B56BE" w:rsidRPr="00103A8E" w:rsidRDefault="00103A8E" w:rsidP="0004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технологии в группе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E5283B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5283B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 – пространственной среды в группе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E5283B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52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83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образовательной деятельностью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E5283B" w:rsidRDefault="00E5283B" w:rsidP="00E5283B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Перечень методической литературы</w:t>
            </w:r>
          </w:p>
        </w:tc>
      </w:tr>
    </w:tbl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Default="00DF1B21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86" w:rsidRDefault="00694086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86" w:rsidRDefault="00694086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8A" w:rsidRDefault="00CE2C8A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8A" w:rsidRDefault="00CE2C8A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8A" w:rsidRDefault="00CE2C8A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F" w:rsidRDefault="00D74D2F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69" w:rsidRPr="00DB07FF" w:rsidRDefault="00351769" w:rsidP="00D74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раздел:</w:t>
      </w:r>
    </w:p>
    <w:p w:rsidR="00351769" w:rsidRPr="00DB07FF" w:rsidRDefault="00351769" w:rsidP="00351769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4B2A6F" w:rsidRDefault="00694086" w:rsidP="008A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86">
        <w:rPr>
          <w:rFonts w:ascii="Times New Roman" w:hAnsi="Times New Roman" w:cs="Times New Roman"/>
          <w:sz w:val="24"/>
          <w:szCs w:val="24"/>
        </w:rPr>
        <w:t xml:space="preserve">    </w:t>
      </w:r>
      <w:r w:rsidR="008A69FF">
        <w:rPr>
          <w:rFonts w:ascii="Times New Roman" w:hAnsi="Times New Roman" w:cs="Times New Roman"/>
          <w:sz w:val="24"/>
          <w:szCs w:val="24"/>
        </w:rPr>
        <w:tab/>
      </w:r>
      <w:r w:rsidRPr="00694086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тоящая рабочая программа подготовительной</w:t>
      </w:r>
      <w:r w:rsidRPr="00694086">
        <w:rPr>
          <w:rFonts w:ascii="Times New Roman" w:hAnsi="Times New Roman" w:cs="Times New Roman"/>
          <w:sz w:val="24"/>
          <w:szCs w:val="24"/>
        </w:rPr>
        <w:t xml:space="preserve"> группы разработана воспитателями  ГБДОУ детский сад № 39: Лаврентьевой Т.В. и </w:t>
      </w:r>
      <w:proofErr w:type="spellStart"/>
      <w:r w:rsidRPr="00694086">
        <w:rPr>
          <w:rFonts w:ascii="Times New Roman" w:hAnsi="Times New Roman" w:cs="Times New Roman"/>
          <w:sz w:val="24"/>
          <w:szCs w:val="24"/>
        </w:rPr>
        <w:t>Шиковой</w:t>
      </w:r>
      <w:proofErr w:type="spellEnd"/>
      <w:r w:rsidR="008A69FF">
        <w:rPr>
          <w:rFonts w:ascii="Times New Roman" w:hAnsi="Times New Roman" w:cs="Times New Roman"/>
          <w:sz w:val="24"/>
          <w:szCs w:val="24"/>
        </w:rPr>
        <w:t xml:space="preserve"> Н.В., в соответствии с «О</w:t>
      </w:r>
      <w:r w:rsidRPr="00694086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программой дошкольного образования ГБДОУ детский сад </w:t>
      </w:r>
      <w:r w:rsidR="004B2A6F">
        <w:rPr>
          <w:rFonts w:ascii="Times New Roman" w:hAnsi="Times New Roman" w:cs="Times New Roman"/>
          <w:sz w:val="24"/>
          <w:szCs w:val="24"/>
        </w:rPr>
        <w:t>№ 39 комбинированного вида</w:t>
      </w:r>
      <w:r w:rsidR="00CE2C8A">
        <w:rPr>
          <w:rFonts w:ascii="Times New Roman" w:hAnsi="Times New Roman" w:cs="Times New Roman"/>
          <w:sz w:val="24"/>
          <w:szCs w:val="24"/>
        </w:rPr>
        <w:t xml:space="preserve"> Колпинского района </w:t>
      </w:r>
      <w:r w:rsidR="004B2A6F">
        <w:rPr>
          <w:rFonts w:ascii="Times New Roman" w:hAnsi="Times New Roman" w:cs="Times New Roman"/>
          <w:sz w:val="24"/>
          <w:szCs w:val="24"/>
        </w:rPr>
        <w:t>СПб</w:t>
      </w:r>
      <w:r w:rsidR="008A69FF">
        <w:rPr>
          <w:rFonts w:ascii="Times New Roman" w:hAnsi="Times New Roman" w:cs="Times New Roman"/>
          <w:sz w:val="24"/>
          <w:szCs w:val="24"/>
        </w:rPr>
        <w:t>»</w:t>
      </w:r>
      <w:r w:rsidR="004B2A6F">
        <w:rPr>
          <w:rFonts w:ascii="Times New Roman" w:hAnsi="Times New Roman" w:cs="Times New Roman"/>
          <w:sz w:val="24"/>
          <w:szCs w:val="24"/>
        </w:rPr>
        <w:t>.</w:t>
      </w:r>
    </w:p>
    <w:p w:rsidR="00694086" w:rsidRPr="00694086" w:rsidRDefault="004B2A6F" w:rsidP="008A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9FF">
        <w:rPr>
          <w:rFonts w:ascii="Times New Roman" w:hAnsi="Times New Roman" w:cs="Times New Roman"/>
          <w:sz w:val="24"/>
          <w:szCs w:val="24"/>
        </w:rPr>
        <w:tab/>
      </w:r>
      <w:r w:rsidR="00694086" w:rsidRPr="00694086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694086" w:rsidRDefault="004B2A6F" w:rsidP="008A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подготовительной</w:t>
      </w:r>
      <w:r w:rsidR="00694086" w:rsidRPr="00694086">
        <w:rPr>
          <w:rFonts w:ascii="Times New Roman" w:hAnsi="Times New Roman" w:cs="Times New Roman"/>
          <w:sz w:val="24"/>
          <w:szCs w:val="24"/>
        </w:rPr>
        <w:t xml:space="preserve"> группы ГБДОУ детский сад № 39 комбинированного вида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ДОУ. Она представляет собой модель 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развитию.</w:t>
      </w:r>
    </w:p>
    <w:p w:rsidR="00182DF1" w:rsidRPr="00DB07FF" w:rsidRDefault="002B66A4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C53CEF">
        <w:rPr>
          <w:rFonts w:ascii="Times New Roman" w:hAnsi="Times New Roman" w:cs="Times New Roman"/>
          <w:b/>
          <w:sz w:val="24"/>
          <w:szCs w:val="24"/>
        </w:rPr>
        <w:t>1.1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Цели и задачи реализации рабочей Программы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со взрослыми и сверстниками, игру,  познавательно</w:t>
      </w:r>
      <w:r w:rsidR="00182DF1" w:rsidRPr="00DB07FF">
        <w:rPr>
          <w:rFonts w:ascii="Times New Roman" w:hAnsi="Times New Roman" w:cs="Times New Roman"/>
          <w:sz w:val="24"/>
          <w:szCs w:val="24"/>
        </w:rPr>
        <w:t>-</w:t>
      </w:r>
      <w:r w:rsidRPr="00DB07FF">
        <w:rPr>
          <w:rFonts w:ascii="Times New Roman" w:hAnsi="Times New Roman" w:cs="Times New Roman"/>
          <w:sz w:val="24"/>
          <w:szCs w:val="24"/>
        </w:rPr>
        <w:t>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различной направленности с учётом образовательных потребностей и способностей воспитанников;</w:t>
      </w:r>
    </w:p>
    <w:p w:rsidR="00182DF1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841AB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841AB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1841AB" w:rsidRPr="00DB07FF" w:rsidRDefault="00732DF2" w:rsidP="008A6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1841AB" w:rsidRPr="00DB07FF" w:rsidRDefault="00732DF2" w:rsidP="008A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с 6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</w:t>
      </w:r>
      <w:r w:rsidR="001841AB" w:rsidRPr="00DB07FF">
        <w:rPr>
          <w:rFonts w:ascii="Times New Roman" w:hAnsi="Times New Roman" w:cs="Times New Roman"/>
          <w:sz w:val="24"/>
          <w:szCs w:val="24"/>
        </w:rPr>
        <w:t>-</w:t>
      </w:r>
      <w:r w:rsidRPr="00DB07FF">
        <w:rPr>
          <w:rFonts w:ascii="Times New Roman" w:hAnsi="Times New Roman" w:cs="Times New Roman"/>
          <w:sz w:val="24"/>
          <w:szCs w:val="24"/>
        </w:rPr>
        <w:t xml:space="preserve">коммуникативному, познавательному, речевому, художественно-эстетическому.       </w:t>
      </w:r>
    </w:p>
    <w:p w:rsidR="001841AB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:rsidR="001841AB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AC5D59" w:rsidRPr="00DB07FF" w:rsidRDefault="008E3D8D" w:rsidP="00732DF2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3662F5">
        <w:rPr>
          <w:rFonts w:ascii="Times New Roman" w:hAnsi="Times New Roman" w:cs="Times New Roman"/>
          <w:b/>
          <w:sz w:val="24"/>
          <w:szCs w:val="24"/>
        </w:rPr>
        <w:t>1.2</w:t>
      </w:r>
      <w:r w:rsidRPr="00DB07FF">
        <w:rPr>
          <w:rFonts w:ascii="Times New Roman" w:hAnsi="Times New Roman" w:cs="Times New Roman"/>
          <w:b/>
          <w:sz w:val="24"/>
          <w:szCs w:val="24"/>
        </w:rPr>
        <w:t>. Принципы</w:t>
      </w:r>
      <w:r w:rsidR="00A42562">
        <w:rPr>
          <w:rFonts w:ascii="Times New Roman" w:hAnsi="Times New Roman" w:cs="Times New Roman"/>
          <w:b/>
          <w:sz w:val="24"/>
          <w:szCs w:val="24"/>
        </w:rPr>
        <w:t xml:space="preserve"> и подходы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 к формированию Прог</w:t>
      </w:r>
      <w:r w:rsidR="0020406E">
        <w:rPr>
          <w:rFonts w:ascii="Times New Roman" w:hAnsi="Times New Roman" w:cs="Times New Roman"/>
          <w:b/>
          <w:sz w:val="24"/>
          <w:szCs w:val="24"/>
        </w:rPr>
        <w:t>раммы.</w:t>
      </w:r>
    </w:p>
    <w:tbl>
      <w:tblPr>
        <w:tblStyle w:val="a5"/>
        <w:tblW w:w="0" w:type="auto"/>
        <w:tblLook w:val="04A0"/>
      </w:tblPr>
      <w:tblGrid>
        <w:gridCol w:w="4663"/>
        <w:gridCol w:w="4682"/>
      </w:tblGrid>
      <w:tr w:rsidR="001841AB" w:rsidRPr="00DB07FF" w:rsidTr="0020406E">
        <w:tc>
          <w:tcPr>
            <w:tcW w:w="4663" w:type="dxa"/>
          </w:tcPr>
          <w:p w:rsidR="001841AB" w:rsidRPr="00DB07FF" w:rsidRDefault="001841AB" w:rsidP="0073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682" w:type="dxa"/>
          </w:tcPr>
          <w:p w:rsidR="001841AB" w:rsidRPr="00DB07FF" w:rsidRDefault="001841AB" w:rsidP="0073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682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Это позволяет в учреждении выстраивать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2. Сохранение уникальности и 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  <w:tc>
          <w:tcPr>
            <w:tcW w:w="4682" w:type="dxa"/>
          </w:tcPr>
          <w:p w:rsidR="00382169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понимание детства как периода жизни значимого самого по себе, значимого тем, что</w:t>
            </w:r>
            <w:r w:rsidR="00994561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 ребенком сейчас, а не тем, что этот этап является подготовкой к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3.Позитивная социализация ребенка</w:t>
            </w:r>
          </w:p>
        </w:tc>
        <w:tc>
          <w:tcPr>
            <w:tcW w:w="4682" w:type="dxa"/>
          </w:tcPr>
          <w:p w:rsidR="00351769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со взрослыми и другими </w:t>
            </w:r>
          </w:p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682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 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682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 6. Сотрудничество учреждения с семьей.</w:t>
            </w:r>
          </w:p>
        </w:tc>
        <w:tc>
          <w:tcPr>
            <w:tcW w:w="4682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содержательном, так и в организационном планах.</w:t>
            </w:r>
          </w:p>
        </w:tc>
      </w:tr>
      <w:tr w:rsidR="001841AB" w:rsidRPr="00DB07FF" w:rsidTr="0020406E">
        <w:tc>
          <w:tcPr>
            <w:tcW w:w="4663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682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и/или медицинской поддержки в случае необходимости (центры семейного консультирования и др.).  </w:t>
            </w:r>
          </w:p>
        </w:tc>
      </w:tr>
      <w:tr w:rsidR="00BE3F79" w:rsidRPr="00DB07FF" w:rsidTr="0020406E">
        <w:tc>
          <w:tcPr>
            <w:tcW w:w="4663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8. Индивидуализация дошкольного образования.</w:t>
            </w:r>
          </w:p>
        </w:tc>
        <w:tc>
          <w:tcPr>
            <w:tcW w:w="4682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BE3F79" w:rsidRPr="00DB07FF" w:rsidTr="0020406E">
        <w:tc>
          <w:tcPr>
            <w:tcW w:w="4663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9. Возрастная адекватность образования.</w:t>
            </w:r>
          </w:p>
        </w:tc>
        <w:tc>
          <w:tcPr>
            <w:tcW w:w="4682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BE3F79" w:rsidRPr="00DB07FF" w:rsidTr="0020406E">
        <w:tc>
          <w:tcPr>
            <w:tcW w:w="4663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Развивающее вариативное образование.</w:t>
            </w:r>
          </w:p>
        </w:tc>
        <w:tc>
          <w:tcPr>
            <w:tcW w:w="4682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 </w:t>
            </w:r>
          </w:p>
        </w:tc>
      </w:tr>
      <w:tr w:rsidR="00BE3F79" w:rsidRPr="00DB07FF" w:rsidTr="0020406E">
        <w:tc>
          <w:tcPr>
            <w:tcW w:w="4663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682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</w:tbl>
    <w:p w:rsidR="0020406E" w:rsidRDefault="0020406E" w:rsidP="00270FBD">
      <w:pPr>
        <w:rPr>
          <w:rFonts w:ascii="Times New Roman" w:hAnsi="Times New Roman" w:cs="Times New Roman"/>
          <w:b/>
          <w:sz w:val="24"/>
          <w:szCs w:val="24"/>
        </w:rPr>
      </w:pP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lastRenderedPageBreak/>
        <w:t>Подходы к формированию Программы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8A69FF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552223" w:rsidRPr="00552223" w:rsidRDefault="00552223" w:rsidP="008A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223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52223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E15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23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552223">
        <w:rPr>
          <w:rFonts w:ascii="Times New Roman" w:hAnsi="Times New Roman" w:cs="Times New Roman"/>
          <w:sz w:val="24"/>
          <w:szCs w:val="24"/>
        </w:rPr>
        <w:t xml:space="preserve">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552223" w:rsidRPr="00552223" w:rsidRDefault="00552223" w:rsidP="008A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Аксиологический (ценностный)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Default="00552223" w:rsidP="00E1564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</w:t>
      </w:r>
      <w:r>
        <w:rPr>
          <w:rFonts w:ascii="Times New Roman" w:hAnsi="Times New Roman" w:cs="Times New Roman"/>
          <w:sz w:val="24"/>
          <w:szCs w:val="24"/>
        </w:rPr>
        <w:t>тур, этических отношений и т.д.</w:t>
      </w:r>
    </w:p>
    <w:p w:rsidR="002E1E4C" w:rsidRDefault="002E1E4C" w:rsidP="00552223">
      <w:pPr>
        <w:rPr>
          <w:rFonts w:ascii="Times New Roman" w:hAnsi="Times New Roman" w:cs="Times New Roman"/>
          <w:b/>
          <w:sz w:val="24"/>
          <w:szCs w:val="24"/>
        </w:rPr>
      </w:pP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223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552223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E15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23">
        <w:rPr>
          <w:rFonts w:ascii="Times New Roman" w:hAnsi="Times New Roman" w:cs="Times New Roman"/>
          <w:sz w:val="24"/>
          <w:szCs w:val="24"/>
        </w:rPr>
        <w:t>В данном подходе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</w:t>
      </w:r>
      <w:proofErr w:type="gramEnd"/>
      <w:r w:rsidRPr="00552223">
        <w:rPr>
          <w:rFonts w:ascii="Times New Roman" w:hAnsi="Times New Roman" w:cs="Times New Roman"/>
          <w:sz w:val="24"/>
          <w:szCs w:val="24"/>
        </w:rPr>
        <w:t xml:space="preserve">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аксиологические проблемы; - решать проблемы, связанные с реализацией определённых социальных ролей.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</w:p>
    <w:p w:rsid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Диалогический (</w:t>
      </w:r>
      <w:proofErr w:type="spellStart"/>
      <w:r w:rsidRPr="00552223">
        <w:rPr>
          <w:rFonts w:ascii="Times New Roman" w:hAnsi="Times New Roman" w:cs="Times New Roman"/>
          <w:b/>
          <w:sz w:val="24"/>
          <w:szCs w:val="24"/>
        </w:rPr>
        <w:t>полисубъектный</w:t>
      </w:r>
      <w:proofErr w:type="spellEnd"/>
      <w:r w:rsidRPr="00552223">
        <w:rPr>
          <w:rFonts w:ascii="Times New Roman" w:hAnsi="Times New Roman" w:cs="Times New Roman"/>
          <w:b/>
          <w:sz w:val="24"/>
          <w:szCs w:val="24"/>
        </w:rPr>
        <w:t>)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 - субъектных отношений.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lastRenderedPageBreak/>
        <w:t>Системный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2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Выступает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Средовой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22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Проблемный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22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 xml:space="preserve">Имеет высокий потенциал в отборе </w:t>
      </w:r>
      <w:proofErr w:type="spellStart"/>
      <w:r w:rsidRPr="00552223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52223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</w:t>
      </w:r>
      <w:r w:rsidRPr="00552223">
        <w:rPr>
          <w:rFonts w:ascii="Times New Roman" w:hAnsi="Times New Roman" w:cs="Times New Roman"/>
          <w:sz w:val="24"/>
          <w:szCs w:val="24"/>
        </w:rPr>
        <w:lastRenderedPageBreak/>
        <w:t>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552223" w:rsidRPr="00552223" w:rsidRDefault="00552223" w:rsidP="00552223">
      <w:pPr>
        <w:rPr>
          <w:rFonts w:ascii="Times New Roman" w:hAnsi="Times New Roman" w:cs="Times New Roman"/>
          <w:b/>
          <w:sz w:val="24"/>
          <w:szCs w:val="24"/>
        </w:rPr>
      </w:pPr>
      <w:r w:rsidRPr="00552223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развивающей работы.</w:t>
      </w:r>
    </w:p>
    <w:p w:rsidR="00552223" w:rsidRPr="00552223" w:rsidRDefault="00552223" w:rsidP="00552223">
      <w:pPr>
        <w:rPr>
          <w:rFonts w:ascii="Times New Roman" w:hAnsi="Times New Roman" w:cs="Times New Roman"/>
          <w:sz w:val="24"/>
          <w:szCs w:val="24"/>
        </w:rPr>
      </w:pPr>
      <w:r w:rsidRPr="00552223">
        <w:rPr>
          <w:rFonts w:ascii="Times New Roman" w:hAnsi="Times New Roman" w:cs="Times New Roman"/>
          <w:sz w:val="24"/>
          <w:szCs w:val="24"/>
        </w:rPr>
        <w:t>Сроки реализации программы: срок реализации данной программы  1 год.</w:t>
      </w:r>
    </w:p>
    <w:p w:rsidR="00552223" w:rsidRDefault="00552223" w:rsidP="00270FBD">
      <w:pPr>
        <w:rPr>
          <w:rFonts w:ascii="Times New Roman" w:hAnsi="Times New Roman" w:cs="Times New Roman"/>
          <w:b/>
          <w:sz w:val="24"/>
          <w:szCs w:val="24"/>
        </w:rPr>
      </w:pPr>
    </w:p>
    <w:p w:rsidR="00270FBD" w:rsidRPr="00270FBD" w:rsidRDefault="007E75FB" w:rsidP="00270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1.1.3. </w:t>
      </w:r>
      <w:r w:rsidR="00B54B32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</w:t>
      </w:r>
      <w:r w:rsidR="00270FBD" w:rsidRPr="00270FBD">
        <w:rPr>
          <w:rFonts w:ascii="Times New Roman" w:hAnsi="Times New Roman" w:cs="Times New Roman"/>
          <w:b/>
          <w:sz w:val="24"/>
          <w:szCs w:val="24"/>
        </w:rPr>
        <w:t>:</w:t>
      </w:r>
    </w:p>
    <w:p w:rsidR="00270FBD" w:rsidRPr="00270FBD" w:rsidRDefault="00270FBD" w:rsidP="00270FBD">
      <w:pPr>
        <w:rPr>
          <w:rFonts w:ascii="Times New Roman" w:hAnsi="Times New Roman" w:cs="Times New Roman"/>
          <w:sz w:val="24"/>
          <w:szCs w:val="24"/>
        </w:rPr>
      </w:pPr>
      <w:r w:rsidRPr="00270FBD">
        <w:rPr>
          <w:rFonts w:ascii="Times New Roman" w:hAnsi="Times New Roman" w:cs="Times New Roman"/>
          <w:sz w:val="24"/>
          <w:szCs w:val="24"/>
        </w:rPr>
        <w:t>1.</w:t>
      </w:r>
      <w:r w:rsidRPr="00270FBD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270FBD" w:rsidRPr="00270FBD" w:rsidRDefault="00270FBD" w:rsidP="00270FBD">
      <w:pPr>
        <w:rPr>
          <w:rFonts w:ascii="Times New Roman" w:hAnsi="Times New Roman" w:cs="Times New Roman"/>
          <w:sz w:val="24"/>
          <w:szCs w:val="24"/>
        </w:rPr>
      </w:pPr>
      <w:r w:rsidRPr="00270FBD">
        <w:rPr>
          <w:rFonts w:ascii="Times New Roman" w:hAnsi="Times New Roman" w:cs="Times New Roman"/>
          <w:sz w:val="24"/>
          <w:szCs w:val="24"/>
        </w:rPr>
        <w:t>2.</w:t>
      </w:r>
      <w:r w:rsidRPr="00270FBD">
        <w:rPr>
          <w:rFonts w:ascii="Times New Roman" w:hAnsi="Times New Roman" w:cs="Times New Roman"/>
          <w:sz w:val="24"/>
          <w:szCs w:val="24"/>
        </w:rPr>
        <w:tab/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270FBD" w:rsidRPr="00270FBD" w:rsidRDefault="00270FBD" w:rsidP="00270FBD">
      <w:pPr>
        <w:rPr>
          <w:rFonts w:ascii="Times New Roman" w:hAnsi="Times New Roman" w:cs="Times New Roman"/>
          <w:sz w:val="24"/>
          <w:szCs w:val="24"/>
        </w:rPr>
      </w:pPr>
      <w:r w:rsidRPr="00270FBD">
        <w:rPr>
          <w:rFonts w:ascii="Times New Roman" w:hAnsi="Times New Roman" w:cs="Times New Roman"/>
          <w:sz w:val="24"/>
          <w:szCs w:val="24"/>
        </w:rPr>
        <w:t>3.</w:t>
      </w:r>
      <w:r w:rsidRPr="00270FBD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270FBD" w:rsidRPr="00270FBD" w:rsidRDefault="00270FBD" w:rsidP="00270FBD">
      <w:pPr>
        <w:rPr>
          <w:rFonts w:ascii="Times New Roman" w:hAnsi="Times New Roman" w:cs="Times New Roman"/>
          <w:sz w:val="24"/>
          <w:szCs w:val="24"/>
        </w:rPr>
      </w:pPr>
      <w:r w:rsidRPr="00270FBD">
        <w:rPr>
          <w:rFonts w:ascii="Times New Roman" w:hAnsi="Times New Roman" w:cs="Times New Roman"/>
          <w:sz w:val="24"/>
          <w:szCs w:val="24"/>
        </w:rPr>
        <w:t>4.</w:t>
      </w:r>
      <w:r w:rsidRPr="00270FBD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F1B21" w:rsidRPr="00DB07FF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DF2" w:rsidRPr="00DB07FF" w:rsidRDefault="002B66A4" w:rsidP="00BF2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6B1D16">
        <w:rPr>
          <w:rFonts w:ascii="Times New Roman" w:hAnsi="Times New Roman" w:cs="Times New Roman"/>
          <w:b/>
          <w:sz w:val="24"/>
          <w:szCs w:val="24"/>
        </w:rPr>
        <w:t>1.</w:t>
      </w:r>
      <w:r w:rsidR="00D96AC0" w:rsidRPr="00DB07FF">
        <w:rPr>
          <w:rFonts w:ascii="Times New Roman" w:hAnsi="Times New Roman" w:cs="Times New Roman"/>
          <w:b/>
          <w:sz w:val="24"/>
          <w:szCs w:val="24"/>
        </w:rPr>
        <w:t>4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4157E7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86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498" w:rsidRPr="008F7498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особенностей развития детей подготовительной группы (возраст </w:t>
      </w:r>
      <w:r w:rsidR="008F7498">
        <w:rPr>
          <w:rFonts w:ascii="Times New Roman" w:hAnsi="Times New Roman" w:cs="Times New Roman"/>
          <w:b/>
          <w:sz w:val="24"/>
          <w:szCs w:val="24"/>
        </w:rPr>
        <w:t>6</w:t>
      </w:r>
      <w:r w:rsidR="008F7498" w:rsidRPr="008F74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7498">
        <w:rPr>
          <w:rFonts w:ascii="Times New Roman" w:hAnsi="Times New Roman" w:cs="Times New Roman"/>
          <w:b/>
          <w:sz w:val="24"/>
          <w:szCs w:val="24"/>
        </w:rPr>
        <w:t>7</w:t>
      </w:r>
      <w:r w:rsidR="008F7498" w:rsidRPr="008F7498">
        <w:rPr>
          <w:rFonts w:ascii="Times New Roman" w:hAnsi="Times New Roman" w:cs="Times New Roman"/>
          <w:b/>
          <w:sz w:val="24"/>
          <w:szCs w:val="24"/>
        </w:rPr>
        <w:t xml:space="preserve"> лет).</w:t>
      </w:r>
    </w:p>
    <w:tbl>
      <w:tblPr>
        <w:tblStyle w:val="a5"/>
        <w:tblW w:w="0" w:type="auto"/>
        <w:tblLook w:val="04A0"/>
      </w:tblPr>
      <w:tblGrid>
        <w:gridCol w:w="3249"/>
        <w:gridCol w:w="4968"/>
      </w:tblGrid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игровой деятельности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сюжетно- ролевых игр,   интенсивно развиваются другие формы игры – режиссёрские,  игры – фантазии, игры с правилами.  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изобразительной деятельности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Рисунки приобретают более детализированный характер, обогащается их 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Появляются пальцы на руках, глаза, рот, нос, брови, детали одежды.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конструктивной деятельности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способны выполнять различные по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сложности 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познавательных процессов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Продолжают развиваться восприятие, образное мышление, навыки обобщения и рассуждения, воображения, внимания. На ряду с наглядно - образным  появляются элементы словесно - логического мышления, формируются общие категории мышления  (часть - целое, причинность, пространство, время, предмет - система предметов).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затруднены. Воображение ребёнка отрывается от внешних опор и переходит во внутренний план. Воображение складывается как особый психический процесс – действия в плане образов, представлений.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временных и силовых параметров движений, лучше ориентируются в окружающей обстановке, сохраняют устойчивые </w:t>
            </w:r>
          </w:p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</w:tr>
      <w:tr w:rsidR="006B1D16" w:rsidRPr="00DB07FF" w:rsidTr="006B1D16">
        <w:tc>
          <w:tcPr>
            <w:tcW w:w="3249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</w:t>
            </w:r>
          </w:p>
        </w:tc>
        <w:tc>
          <w:tcPr>
            <w:tcW w:w="4968" w:type="dxa"/>
          </w:tcPr>
          <w:p w:rsidR="006B1D16" w:rsidRPr="00DB07FF" w:rsidRDefault="006B1D1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речевого развития  соответствую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 возрастной норме Общее недоразвитие речи 6-7 лет</w:t>
            </w:r>
            <w:proofErr w:type="gram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и сказку, поясняя при этом , где сказка, а где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</w:tr>
    </w:tbl>
    <w:p w:rsidR="002B66A4" w:rsidRPr="00DB07FF" w:rsidRDefault="002B66A4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769" w:rsidRPr="00DB07FF" w:rsidRDefault="00351769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3D8" w:rsidRDefault="002B66A4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7E3552">
        <w:rPr>
          <w:rFonts w:ascii="Times New Roman" w:hAnsi="Times New Roman" w:cs="Times New Roman"/>
          <w:b/>
          <w:sz w:val="24"/>
          <w:szCs w:val="24"/>
        </w:rPr>
        <w:t>2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7E3552" w:rsidRPr="007E3552">
        <w:t xml:space="preserve"> </w:t>
      </w:r>
      <w:r w:rsidR="007E3552" w:rsidRPr="007E3552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 освоения воспитанниками </w:t>
      </w:r>
      <w:r w:rsidR="007E3552">
        <w:rPr>
          <w:rFonts w:ascii="Times New Roman" w:hAnsi="Times New Roman" w:cs="Times New Roman"/>
          <w:b/>
          <w:sz w:val="24"/>
          <w:szCs w:val="24"/>
        </w:rPr>
        <w:t>образовательной П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7E3552">
        <w:rPr>
          <w:rFonts w:ascii="Times New Roman" w:hAnsi="Times New Roman" w:cs="Times New Roman"/>
          <w:b/>
          <w:sz w:val="24"/>
          <w:szCs w:val="24"/>
        </w:rPr>
        <w:t>.</w:t>
      </w:r>
    </w:p>
    <w:p w:rsidR="00732DF2" w:rsidRPr="00F163D8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</w:t>
      </w:r>
      <w:r w:rsidR="00B61C42">
        <w:rPr>
          <w:rFonts w:ascii="Times New Roman" w:hAnsi="Times New Roman" w:cs="Times New Roman"/>
          <w:sz w:val="24"/>
          <w:szCs w:val="24"/>
        </w:rPr>
        <w:t xml:space="preserve">ределения результатов освоения </w:t>
      </w:r>
      <w:r w:rsidRPr="00DB07FF">
        <w:rPr>
          <w:rFonts w:ascii="Times New Roman" w:hAnsi="Times New Roman" w:cs="Times New Roman"/>
          <w:sz w:val="24"/>
          <w:szCs w:val="24"/>
        </w:rPr>
        <w:t>О</w:t>
      </w:r>
      <w:r w:rsidR="00B61C42">
        <w:rPr>
          <w:rFonts w:ascii="Times New Roman" w:hAnsi="Times New Roman" w:cs="Times New Roman"/>
          <w:sz w:val="24"/>
          <w:szCs w:val="24"/>
        </w:rPr>
        <w:t>О</w:t>
      </w:r>
      <w:r w:rsidRPr="00DB07FF">
        <w:rPr>
          <w:rFonts w:ascii="Times New Roman" w:hAnsi="Times New Roman" w:cs="Times New Roman"/>
          <w:sz w:val="24"/>
          <w:szCs w:val="24"/>
        </w:rPr>
        <w:t xml:space="preserve">ПДО ГБДОУ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/с № </w:t>
      </w:r>
      <w:r w:rsidR="00E9521C" w:rsidRPr="00DB07FF">
        <w:rPr>
          <w:rFonts w:ascii="Times New Roman" w:hAnsi="Times New Roman" w:cs="Times New Roman"/>
          <w:sz w:val="24"/>
          <w:szCs w:val="24"/>
        </w:rPr>
        <w:t>3</w:t>
      </w:r>
      <w:r w:rsidRPr="00DB07FF">
        <w:rPr>
          <w:rFonts w:ascii="Times New Roman" w:hAnsi="Times New Roman" w:cs="Times New Roman"/>
          <w:sz w:val="24"/>
          <w:szCs w:val="24"/>
        </w:rPr>
        <w:t xml:space="preserve">9 в виде целевых ориентиров. Целевые ориентиры дошкольного образования, представленные в ФГОС ДО, являются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8C9" w:rsidRDefault="003911C9" w:rsidP="00597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C9">
        <w:rPr>
          <w:rFonts w:ascii="Times New Roman" w:hAnsi="Times New Roman" w:cs="Times New Roman"/>
          <w:b/>
          <w:sz w:val="24"/>
          <w:szCs w:val="24"/>
        </w:rPr>
        <w:t>2.  Содер</w:t>
      </w:r>
      <w:r w:rsidR="00081EDC">
        <w:rPr>
          <w:rFonts w:ascii="Times New Roman" w:hAnsi="Times New Roman" w:cs="Times New Roman"/>
          <w:b/>
          <w:sz w:val="24"/>
          <w:szCs w:val="24"/>
        </w:rPr>
        <w:t>жательный раздел.</w:t>
      </w:r>
    </w:p>
    <w:p w:rsidR="003911C9" w:rsidRDefault="003911C9" w:rsidP="00597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1C9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деятельности: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с детьми 6-7 лет осуществляется по образовательными областями: 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>"Социально-коммуникативное развитие" "</w:t>
      </w:r>
    </w:p>
    <w:p w:rsidR="00214295" w:rsidRPr="00214295" w:rsidRDefault="00CB1172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14295" w:rsidRPr="00214295">
        <w:rPr>
          <w:rFonts w:ascii="Times New Roman" w:hAnsi="Times New Roman" w:cs="Times New Roman"/>
          <w:sz w:val="24"/>
          <w:szCs w:val="24"/>
        </w:rPr>
        <w:t>Познавательное развитие"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>"Речевое развитие"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 "Художественно-эстетическое развитие"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 "Физическое развитие"</w:t>
      </w:r>
    </w:p>
    <w:p w:rsidR="00214295" w:rsidRPr="00214295" w:rsidRDefault="00214295" w:rsidP="00214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личностный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Формировать такие качества, как сочувствие, отзывчивость, справедливость, скромность. Развивать волевые качества: умение </w:t>
      </w:r>
      <w:r w:rsidRPr="00214295">
        <w:rPr>
          <w:rFonts w:ascii="Times New Roman" w:hAnsi="Times New Roman" w:cs="Times New Roman"/>
          <w:sz w:val="24"/>
          <w:szCs w:val="24"/>
        </w:rPr>
        <w:lastRenderedPageBreak/>
        <w:t>ограничивать свои желания, выполнять установленные нормы 9 поведения, в своих поступках следовать положительному примеру. Формировать интерес к учебной деятельности и желание учиться в школе. У детей от 6 до 7 лет воспитывать культурно-гигиенические навыки, самообслуживание, общественно-полезный труд, труд в природе и уважение у труду взрослых. В формирование основ безопасности у детей от 6 до 7 лет формировать основы экологической культуры, то есть безопасное поведение в природе, безопасность на дорогах, безопасность собственной жизнедеятельности.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каждого направления развития в интеграции.</w:t>
      </w:r>
    </w:p>
    <w:p w:rsidR="003911C9" w:rsidRDefault="00081EDC" w:rsidP="003911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C9" w:rsidRPr="003911C9">
        <w:rPr>
          <w:rFonts w:ascii="Times New Roman" w:hAnsi="Times New Roman" w:cs="Times New Roman"/>
          <w:b/>
          <w:sz w:val="24"/>
          <w:szCs w:val="24"/>
        </w:rPr>
        <w:t>2.1.1.</w:t>
      </w:r>
      <w:r w:rsidR="003911C9" w:rsidRPr="003911C9">
        <w:rPr>
          <w:rFonts w:ascii="Times New Roman" w:hAnsi="Times New Roman" w:cs="Times New Roman"/>
          <w:b/>
          <w:sz w:val="24"/>
          <w:szCs w:val="24"/>
        </w:rPr>
        <w:tab/>
        <w:t>Образовательная область «Социально-коммуникативное развитие в подготовительной группе»</w:t>
      </w:r>
    </w:p>
    <w:p w:rsidR="00732DF2" w:rsidRPr="00DB07FF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образный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081EDC" w:rsidRDefault="00081EDC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1C9" w:rsidRDefault="003911C9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Pr="003911C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 в подготовительной  группе»</w:t>
      </w:r>
    </w:p>
    <w:p w:rsidR="00DB07FF" w:rsidRPr="00DB07FF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Продуктивная деятельность.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</w:t>
      </w:r>
      <w:r w:rsidR="00E9521C" w:rsidRPr="00DB07FF">
        <w:rPr>
          <w:rFonts w:ascii="Times New Roman" w:hAnsi="Times New Roman" w:cs="Times New Roman"/>
          <w:sz w:val="24"/>
          <w:szCs w:val="24"/>
        </w:rPr>
        <w:t xml:space="preserve">ожение и вычитание, пользуется </w:t>
      </w:r>
      <w:r w:rsidRPr="00DB07FF">
        <w:rPr>
          <w:rFonts w:ascii="Times New Roman" w:hAnsi="Times New Roman" w:cs="Times New Roman"/>
          <w:sz w:val="24"/>
          <w:szCs w:val="24"/>
        </w:rPr>
        <w:t xml:space="preserve">цифрами и арифметическими знаками (+, -, =). 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 Умеет определять временные отношения (день, неделя, месяц); время по часам с точностью до одного часа. Знает состав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 xml:space="preserve">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7433F6" w:rsidRDefault="007433F6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FE3" w:rsidRDefault="005A2FE3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FE3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FE3">
        <w:rPr>
          <w:rFonts w:ascii="Times New Roman" w:hAnsi="Times New Roman" w:cs="Times New Roman"/>
          <w:b/>
          <w:sz w:val="24"/>
          <w:szCs w:val="24"/>
        </w:rPr>
        <w:t>. 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5A2FE3">
        <w:rPr>
          <w:rFonts w:ascii="Times New Roman" w:hAnsi="Times New Roman" w:cs="Times New Roman"/>
          <w:b/>
          <w:sz w:val="24"/>
          <w:szCs w:val="24"/>
        </w:rPr>
        <w:t xml:space="preserve"> развитие в подготовительной  группе»</w:t>
      </w:r>
    </w:p>
    <w:p w:rsidR="00061891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</w:p>
    <w:p w:rsidR="00061891" w:rsidRDefault="0006189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81D" w:rsidRDefault="00A8381D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81D" w:rsidRDefault="00A8381D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81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381D">
        <w:rPr>
          <w:rFonts w:ascii="Times New Roman" w:hAnsi="Times New Roman" w:cs="Times New Roman"/>
          <w:b/>
          <w:sz w:val="24"/>
          <w:szCs w:val="24"/>
        </w:rPr>
        <w:t>. 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A8381D">
        <w:rPr>
          <w:rFonts w:ascii="Times New Roman" w:hAnsi="Times New Roman" w:cs="Times New Roman"/>
          <w:b/>
          <w:sz w:val="24"/>
          <w:szCs w:val="24"/>
        </w:rPr>
        <w:t xml:space="preserve"> развитие в подготовительной  группе»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21C" w:rsidRPr="00DB07FF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061891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DB07FF">
        <w:rPr>
          <w:rFonts w:ascii="Times New Roman" w:hAnsi="Times New Roman" w:cs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</w:t>
      </w:r>
      <w:r w:rsidR="008D10B8">
        <w:rPr>
          <w:rFonts w:ascii="Times New Roman" w:hAnsi="Times New Roman" w:cs="Times New Roman"/>
          <w:sz w:val="24"/>
          <w:szCs w:val="24"/>
        </w:rPr>
        <w:t xml:space="preserve">бы создания изображения. </w:t>
      </w:r>
    </w:p>
    <w:p w:rsidR="00061891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Лепит</w:t>
      </w:r>
      <w:r w:rsidRPr="00DB07FF">
        <w:rPr>
          <w:rFonts w:ascii="Times New Roman" w:hAnsi="Times New Roman" w:cs="Times New Roman"/>
          <w:sz w:val="24"/>
          <w:szCs w:val="24"/>
        </w:rPr>
        <w:t xml:space="preserve">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 </w:t>
      </w:r>
    </w:p>
    <w:p w:rsidR="00732DF2" w:rsidRDefault="00732DF2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DB07FF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Узнает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</w:t>
      </w:r>
      <w:r w:rsidR="00E9521C" w:rsidRPr="00DB07FF">
        <w:rPr>
          <w:rFonts w:ascii="Times New Roman" w:hAnsi="Times New Roman" w:cs="Times New Roman"/>
          <w:sz w:val="24"/>
          <w:szCs w:val="24"/>
        </w:rPr>
        <w:t xml:space="preserve">г с притопом, приставной шаг с </w:t>
      </w:r>
      <w:r w:rsidRPr="00DB07FF">
        <w:rPr>
          <w:rFonts w:ascii="Times New Roman" w:hAnsi="Times New Roman" w:cs="Times New Roman"/>
          <w:sz w:val="24"/>
          <w:szCs w:val="24"/>
        </w:rPr>
        <w:t xml:space="preserve">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8D10B8" w:rsidRDefault="008D10B8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0B8">
        <w:rPr>
          <w:rFonts w:ascii="Times New Roman" w:hAnsi="Times New Roman" w:cs="Times New Roman"/>
          <w:b/>
          <w:sz w:val="24"/>
          <w:szCs w:val="24"/>
        </w:rPr>
        <w:t>2.1.</w:t>
      </w:r>
      <w:r w:rsidR="00081EDC">
        <w:rPr>
          <w:rFonts w:ascii="Times New Roman" w:hAnsi="Times New Roman" w:cs="Times New Roman"/>
          <w:b/>
          <w:sz w:val="24"/>
          <w:szCs w:val="24"/>
        </w:rPr>
        <w:t>5</w:t>
      </w:r>
      <w:r w:rsidRPr="008D10B8">
        <w:rPr>
          <w:rFonts w:ascii="Times New Roman" w:hAnsi="Times New Roman" w:cs="Times New Roman"/>
          <w:b/>
          <w:sz w:val="24"/>
          <w:szCs w:val="24"/>
        </w:rPr>
        <w:t>. Образовательная об</w:t>
      </w:r>
      <w:r>
        <w:rPr>
          <w:rFonts w:ascii="Times New Roman" w:hAnsi="Times New Roman" w:cs="Times New Roman"/>
          <w:b/>
          <w:sz w:val="24"/>
          <w:szCs w:val="24"/>
        </w:rPr>
        <w:t>ласть «Физическое</w:t>
      </w:r>
      <w:r w:rsidRPr="008D10B8">
        <w:rPr>
          <w:rFonts w:ascii="Times New Roman" w:hAnsi="Times New Roman" w:cs="Times New Roman"/>
          <w:b/>
          <w:sz w:val="24"/>
          <w:szCs w:val="24"/>
        </w:rPr>
        <w:t xml:space="preserve"> развитие в подготовительной  группе».</w:t>
      </w:r>
    </w:p>
    <w:p w:rsidR="003911C9" w:rsidRPr="00DB07FF" w:rsidRDefault="003911C9" w:rsidP="00F4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9">
        <w:rPr>
          <w:rFonts w:ascii="Times New Roman" w:hAnsi="Times New Roman" w:cs="Times New Roman"/>
          <w:sz w:val="24"/>
          <w:szCs w:val="24"/>
        </w:rPr>
        <w:t xml:space="preserve">Усвоил основные </w:t>
      </w:r>
      <w:r w:rsidR="00700201">
        <w:rPr>
          <w:rFonts w:ascii="Times New Roman" w:hAnsi="Times New Roman" w:cs="Times New Roman"/>
          <w:sz w:val="24"/>
          <w:szCs w:val="24"/>
        </w:rPr>
        <w:t xml:space="preserve">культурно гигиенические навыки </w:t>
      </w:r>
      <w:r w:rsidRPr="003911C9">
        <w:rPr>
          <w:rFonts w:ascii="Times New Roman" w:hAnsi="Times New Roman" w:cs="Times New Roman"/>
          <w:sz w:val="24"/>
          <w:szCs w:val="24"/>
        </w:rPr>
        <w:t xml:space="preserve">(быстро и правильно умывается, насухо вытирается, пользуется только индивидуальным полотенцем, чистит зубы, </w:t>
      </w:r>
      <w:r w:rsidRPr="003911C9">
        <w:rPr>
          <w:rFonts w:ascii="Times New Roman" w:hAnsi="Times New Roman" w:cs="Times New Roman"/>
          <w:sz w:val="24"/>
          <w:szCs w:val="24"/>
        </w:rPr>
        <w:lastRenderedPageBreak/>
        <w:t>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</w:t>
      </w:r>
      <w:proofErr w:type="gramStart"/>
      <w:r w:rsidRPr="003911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11C9">
        <w:rPr>
          <w:rFonts w:ascii="Times New Roman" w:hAnsi="Times New Roman" w:cs="Times New Roman"/>
          <w:sz w:val="24"/>
          <w:szCs w:val="24"/>
        </w:rPr>
        <w:t>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</w:t>
      </w:r>
    </w:p>
    <w:p w:rsidR="003D18A1" w:rsidRPr="00DB07FF" w:rsidRDefault="003D18A1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D4" w:rsidRDefault="006E74D4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Pr="00DF1B21" w:rsidRDefault="00C100FB" w:rsidP="00C10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F1B21" w:rsidRPr="00DF1B21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</w:t>
      </w:r>
    </w:p>
    <w:p w:rsidR="00DF1B21" w:rsidRPr="00DF1B21" w:rsidRDefault="00DF1B21" w:rsidP="00DF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F67" w:rsidRPr="00346F67" w:rsidRDefault="00346F67" w:rsidP="00F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 .3049-13). Продолжительность непрерывной непосредственно образовательной деятельности для детей от 6 до 7 лет – не более 30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346F67" w:rsidRDefault="00346F67" w:rsidP="00F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 xml:space="preserve">Форма организации занятий  с детьми с  6  до 7 лет  индивидуальная,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</w:t>
      </w:r>
      <w:proofErr w:type="gramStart"/>
      <w:r w:rsidRPr="00346F67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00346F67">
        <w:rPr>
          <w:rFonts w:ascii="Times New Roman" w:hAnsi="Times New Roman" w:cs="Times New Roman"/>
          <w:sz w:val="24"/>
          <w:szCs w:val="24"/>
        </w:rPr>
        <w:t xml:space="preserve">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 </w:t>
      </w:r>
    </w:p>
    <w:p w:rsidR="00DF1B21" w:rsidRDefault="00DF1B21" w:rsidP="00F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воспитательно-образовательного процесса мы опирались на положения  концепции  Л.С. </w:t>
      </w:r>
      <w:proofErr w:type="spellStart"/>
      <w:r w:rsidRPr="00DF1B21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DF1B21">
        <w:rPr>
          <w:rFonts w:ascii="Times New Roman" w:hAnsi="Times New Roman" w:cs="Times New Roman"/>
          <w:sz w:val="24"/>
          <w:szCs w:val="24"/>
        </w:rPr>
        <w:t xml:space="preserve">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DF1B21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F1B21">
        <w:rPr>
          <w:rFonts w:ascii="Times New Roman" w:hAnsi="Times New Roman" w:cs="Times New Roman"/>
          <w:sz w:val="24"/>
          <w:szCs w:val="24"/>
        </w:rPr>
        <w:t xml:space="preserve"> «Специфика дошкольного образования заключается в том, что обучение является по сути процессом «усвоения» содержания в видах деятельности».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состоит из 3 блоков: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1 блок – непрерывная образовательная деятельность (ООД);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2 блок – совместная деятельность педагогов с детьми;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3 блок – самостоятельная деятельность детей.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Распорядок дня делится на 3 блока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1) Утренний блок – продолжительность с 7.30 до 9.00 – включает в себя: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• совместную деятельность воспитателя с ребенком;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• свободную самостоятельную деятельность детей;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• утреннюю гимнастику.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2) Развивающий блок – с 9.00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00FB">
        <w:rPr>
          <w:rFonts w:ascii="Times New Roman" w:hAnsi="Times New Roman" w:cs="Times New Roman"/>
          <w:sz w:val="24"/>
          <w:szCs w:val="24"/>
        </w:rPr>
        <w:t xml:space="preserve">.00 – представляет собой организованное обучение в форме занятий. В течение образовательной деятельности проводятся физкультминутки. </w:t>
      </w:r>
      <w:r w:rsidRPr="00C100FB">
        <w:rPr>
          <w:rFonts w:ascii="Times New Roman" w:hAnsi="Times New Roman" w:cs="Times New Roman"/>
          <w:sz w:val="24"/>
          <w:szCs w:val="24"/>
        </w:rPr>
        <w:lastRenderedPageBreak/>
        <w:t>Перерывы между периодами непрерывной образовательной деятельности – не менее 10 мин. Организованная образовательная деятельность начинается с 1 сентября</w:t>
      </w:r>
    </w:p>
    <w:p w:rsidR="00C100FB" w:rsidRPr="00C100FB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В летний период проводятся занятия только эстетически-оздоровительного цикла (музыкальные, спортивные, изобразительного искусства), развлекательные мероприятия.</w:t>
      </w:r>
    </w:p>
    <w:p w:rsidR="00C100FB" w:rsidRPr="00DF1B21" w:rsidRDefault="00C100FB" w:rsidP="00C1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FB">
        <w:rPr>
          <w:rFonts w:ascii="Times New Roman" w:hAnsi="Times New Roman" w:cs="Times New Roman"/>
          <w:sz w:val="24"/>
          <w:szCs w:val="24"/>
        </w:rPr>
        <w:t>3)Вечерний блок – с 15.00 до 19.00 – включает в себя самостоятельную деятельность ребенка и его совместную с воспитателем деятельность.</w:t>
      </w:r>
    </w:p>
    <w:p w:rsidR="00081EDC" w:rsidRDefault="00081EDC" w:rsidP="0008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Pr="00DF1B21" w:rsidRDefault="00081EDC" w:rsidP="0008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EDC"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21" w:rsidRPr="00DF1B21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 </w:t>
      </w:r>
    </w:p>
    <w:p w:rsidR="00DF1B21" w:rsidRPr="00DF1B21" w:rsidRDefault="00DF1B21" w:rsidP="00A61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игровая (сюжетно-ролевая игра, игра с правилами и другие виды игры);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экспериментирование с ними);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 в помещении и на улице);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двигательная (овладение основными движениями).</w:t>
      </w:r>
    </w:p>
    <w:p w:rsidR="00DF1B21" w:rsidRPr="00DF1B21" w:rsidRDefault="00DF1B21" w:rsidP="00DF1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2.2.2. </w:t>
      </w:r>
      <w:r w:rsidR="00DF1B21" w:rsidRPr="00DF1B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образовательного процесса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Социально-коммуникативное развитие: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ситуативные беседы при проведении режимных моментов,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развитие трудовых навыков через поручения и задания, дежурства, навыки самообслуживания,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формирование навыков безопасного поведения при проведении режимных моментов.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Познавательное развитие: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наблюдения, экскурсии, эксперименты и опыты,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решение проблемных ситуаций, беседы,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коллекционирование, дидактические и развивающие игры,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рассматривание картин и иллюстраций,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заучивание стихов, слушание и обсуждение художественных произведений, изготовление поделок, викторины.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Речевое развитие: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создание речевой развивающей среды;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свободные диалоги с детьми в играх, наблюдениях, при восприятии картин, иллюстраций, мультфильмов;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ситуативные разговоры с детьми;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называние трудовых действий и гигиенических процедур, поощрение речевой активности детей;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обсуждения.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Художественно эстетическое развитие: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Физическое развитие: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босиком);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утренняя гигиеническая гимнастика; бодрящая гимнастика; дыхательная гимнастика;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упражнения для расслабления позвоночника и коррекции осанки.</w:t>
      </w:r>
    </w:p>
    <w:p w:rsidR="00081EDC" w:rsidRPr="00081EDC" w:rsidRDefault="00081EDC" w:rsidP="00081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81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самостоятельные подвижные игры, игры на свежем воздухе, спортивные игры и упражнения.</w:t>
      </w:r>
    </w:p>
    <w:p w:rsidR="000B5853" w:rsidRDefault="000B5853" w:rsidP="00541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1B21" w:rsidRPr="00DF1B21" w:rsidRDefault="00541628" w:rsidP="00541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2.2.3. </w:t>
      </w:r>
      <w:r w:rsidR="00DF1B21" w:rsidRPr="00DF1B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организации образовательной деятельности</w:t>
      </w:r>
    </w:p>
    <w:p w:rsidR="00DF1B21" w:rsidRPr="00DF1B21" w:rsidRDefault="00DF1B21" w:rsidP="00DF1B21">
      <w:pPr>
        <w:pStyle w:val="a9"/>
        <w:spacing w:after="0" w:line="240" w:lineRule="auto"/>
        <w:rPr>
          <w:rFonts w:eastAsia="Times New Roman"/>
          <w:lang w:eastAsia="ru-RU"/>
        </w:rPr>
      </w:pPr>
      <w:r w:rsidRPr="00DF1B21">
        <w:rPr>
          <w:rFonts w:eastAsia="Times New Roman"/>
          <w:iCs/>
          <w:lang w:eastAsia="ru-RU"/>
        </w:rPr>
        <w:t xml:space="preserve"> Современные методы образования дошкольников, рекомендации по их применению их в образовательном процессе.</w:t>
      </w:r>
    </w:p>
    <w:tbl>
      <w:tblPr>
        <w:tblStyle w:val="a5"/>
        <w:tblW w:w="10031" w:type="dxa"/>
        <w:tblInd w:w="-176" w:type="dxa"/>
        <w:tblLook w:val="04A0"/>
      </w:tblPr>
      <w:tblGrid>
        <w:gridCol w:w="2276"/>
        <w:gridCol w:w="135"/>
        <w:gridCol w:w="3830"/>
        <w:gridCol w:w="3790"/>
      </w:tblGrid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  метода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метода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Рекомендация по их</w:t>
            </w:r>
          </w:p>
          <w:p w:rsidR="00DF1B21" w:rsidRPr="00DF1B21" w:rsidRDefault="00DF1B21" w:rsidP="00DF1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применению</w:t>
            </w:r>
          </w:p>
        </w:tc>
      </w:tr>
      <w:tr w:rsidR="00DF1B21" w:rsidRPr="00DF1B21" w:rsidTr="00855A71">
        <w:tc>
          <w:tcPr>
            <w:tcW w:w="10031" w:type="dxa"/>
            <w:gridSpan w:val="4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 источнику знаний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позволяют в кратчайший срок передать информацию детям.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наглядными методами образования понимаются такие методы, при которых ребенок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получает информацию, с помощью наглядных пособий и технических средств. Наглядные методы используются    во   взаимосвязи   со словесными       и       практическими методами     обучения.     Наглядные методы образования условно можно подразделить на две большие группы: метод иллюстраций и  метод демонстраций.</w:t>
            </w: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Метод             иллюстраций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показ детям иллюстративных     пособий: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плакатов, картин, зарисовок на доске и пр. Метод демонстраций связан с показом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мульфильмов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диафильмов       и       др.       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   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проводится после знакомства детей с тем или иным содержанием и носят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обобщаю-щий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характер. Упражнения могут  проводиться не только в организованной образовательной деятельности , но и в самостоятельной деятельности.</w:t>
            </w:r>
          </w:p>
        </w:tc>
      </w:tr>
      <w:tr w:rsidR="00DF1B21" w:rsidRPr="00DF1B21" w:rsidTr="00855A71">
        <w:tc>
          <w:tcPr>
            <w:tcW w:w="10031" w:type="dxa"/>
            <w:gridSpan w:val="4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 характеру образовательной  деятельности детей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рецептивный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метода состоит в многократном повторении способа деятельности           по          заданию воспитателя.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 заключается в разработке и сообщении образца, а деятельность  детей – в выполнении действий по образцу.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ставит перед детьми проблему – сложный теоретический или практический вопрос, требующий исследования,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разрешения, и сам показывает путь ее решения, вскрывая возникающие противоречия.    Назначение    этого метода       –       показать       образцы научного   познания,                   научного решения проблем.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следят за логикой решения проблемы, получая эталон научного мышления и познания, образец культуры развертывания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действий.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Частично- поисковый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дети осуществляют отдельные шаги поиска ее решения.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предполагает творческую деятельность, но целостное решение  проблемы пока отсутствует.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метод призван обеспечить творческое применение знаний.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процессеобразовательной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дети овладевают методами познания, так формируется их опыт поисково-исследовательской деятельности.</w:t>
            </w:r>
          </w:p>
        </w:tc>
      </w:tr>
      <w:tr w:rsidR="00DF1B21" w:rsidRPr="00DF1B21" w:rsidTr="00855A71">
        <w:trPr>
          <w:trHeight w:val="1134"/>
        </w:trPr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предоставляют дошкольникам возможность обучаться на собственном опыте, приобретать разнообразный субъективный опыт.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усложнения.В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 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D23" w:rsidRDefault="00415D23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E2D05" w:rsidRPr="00DF1BCD" w:rsidRDefault="008E2D05" w:rsidP="0016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1B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2.3.Развернутое комплексно-тематическое планирование в подготовительной группе на 2019 – 2020 учебный год.</w:t>
      </w:r>
    </w:p>
    <w:p w:rsidR="008E2D05" w:rsidRPr="00DF1BCD" w:rsidRDefault="008E2D05" w:rsidP="00B92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13" w:rightFromText="113" w:topFromText="142" w:bottomFromText="142" w:vertAnchor="text" w:horzAnchor="margin" w:tblpY="726"/>
        <w:tblW w:w="9606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459"/>
        <w:gridCol w:w="1455"/>
        <w:gridCol w:w="1443"/>
        <w:gridCol w:w="2309"/>
        <w:gridCol w:w="1872"/>
        <w:gridCol w:w="33"/>
        <w:gridCol w:w="2000"/>
        <w:gridCol w:w="35"/>
      </w:tblGrid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9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 «Полезно-вредно»</w:t>
            </w:r>
          </w:p>
        </w:tc>
        <w:tc>
          <w:tcPr>
            <w:tcW w:w="20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«День Знаний»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в саду и поле? Что растет на лугу и лесу?</w:t>
            </w:r>
          </w:p>
        </w:tc>
        <w:tc>
          <w:tcPr>
            <w:tcW w:w="1905" w:type="dxa"/>
            <w:gridSpan w:val="2"/>
            <w:vMerge/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E834A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Нужные профессии в городе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парке». 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рождения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Аксакова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E834A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Нужные профессии на селе 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E834A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и теперь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1C3D8F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9F6982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хозяйство родного города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Фотовыставка «Домашние любимцы».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«Это Родина моя».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4 ноября-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EE2AAB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EE2AAB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EE2AAB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A4363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города, история моей страны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родителям и украшений для елки.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Новогодний Петербург.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A4363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прославили Россию 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2C6171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делают книги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15D23" w:rsidRPr="00DB07FF" w:rsidRDefault="002C6171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Рождес</w:t>
            </w:r>
            <w:r w:rsidRPr="00DB0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Сюжетно-роле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игры (объединение сюжетов).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с приглашением  жителей блокадного Ленинграда.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11 янва</w:t>
            </w:r>
            <w:r w:rsidR="00C45EE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«Спасибо»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D4406C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D4406C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страны и разные народы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D4406C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главная ценность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защитников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52596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 России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или вечер, посвященный творчеству А.С.Пушкина.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Вечер развлечений «Папин день», изготовление открыток и рисунков папе.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февраля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гибели Пушкина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защитников Отечества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52596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охрана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Default="0052596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Российской армии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525969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прошла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996F1F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 «Мамин день»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415D23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Конкурс «Герб моей семьи»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доброты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996F1F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и гражданство 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996F1F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России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996F1F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России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A813B8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дорога!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Дню космонавтики.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 детского речевого творчества или газета «Наш дом – Земля»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 апреля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птиц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12 апреля-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19 апреля-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подснежника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22 апреля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A813B8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15D23" w:rsidRPr="00DB07FF" w:rsidRDefault="00A813B8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C45EEC" w:rsidP="00C45E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75-летие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23" w:rsidRPr="00DB07F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5D23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Победы (символика государства, столица) </w:t>
            </w:r>
          </w:p>
        </w:tc>
        <w:tc>
          <w:tcPr>
            <w:tcW w:w="1905" w:type="dxa"/>
            <w:gridSpan w:val="2"/>
            <w:vMerge w:val="restart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Петербургская ассамблея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15D23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  <w:p w:rsidR="00415D23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9 Мая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27 мая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города </w:t>
            </w: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Default="008634C4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</w:t>
            </w:r>
            <w:r w:rsidR="00FA4275">
              <w:rPr>
                <w:rFonts w:ascii="Times New Roman" w:hAnsi="Times New Roman" w:cs="Times New Roman"/>
                <w:sz w:val="24"/>
                <w:szCs w:val="24"/>
              </w:rPr>
              <w:t>авах ребенка</w:t>
            </w:r>
          </w:p>
          <w:p w:rsidR="00FA4275" w:rsidRPr="00DB07FF" w:rsidRDefault="00FA4275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15D23" w:rsidRPr="00DB07FF" w:rsidRDefault="00FA4275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gridAfter w:val="1"/>
          <w:wAfter w:w="35" w:type="dxa"/>
          <w:trHeight w:val="705"/>
        </w:trPr>
        <w:tc>
          <w:tcPr>
            <w:tcW w:w="459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415D23" w:rsidRPr="00DB07FF" w:rsidRDefault="00FA4275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3FD6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свидания, детский сад!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D23" w:rsidRPr="00DB07FF" w:rsidTr="006D3CEB">
        <w:trPr>
          <w:trHeight w:val="20"/>
        </w:trPr>
        <w:tc>
          <w:tcPr>
            <w:tcW w:w="459" w:type="dxa"/>
            <w:vAlign w:val="center"/>
          </w:tcPr>
          <w:p w:rsidR="00415D23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68" w:type="dxa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68"/>
            </w:tblGrid>
            <w:tr w:rsidR="00415D23" w:rsidRPr="00F13BBC" w:rsidTr="006D3CEB">
              <w:tc>
                <w:tcPr>
                  <w:tcW w:w="7768" w:type="dxa"/>
                </w:tcPr>
                <w:p w:rsidR="00415D23" w:rsidRPr="00F13BBC" w:rsidRDefault="00415D23" w:rsidP="00B561F2">
                  <w:pPr>
                    <w:framePr w:hSpace="113" w:vSpace="142" w:wrap="around" w:vAnchor="text" w:hAnchor="margin" w:y="72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Работа по  летнему  оздоровительному плану</w:t>
                  </w:r>
                </w:p>
              </w:tc>
            </w:tr>
          </w:tbl>
          <w:p w:rsidR="00415D23" w:rsidRPr="00DB07FF" w:rsidRDefault="00415D23" w:rsidP="006D3C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23" w:rsidRPr="00DB07FF" w:rsidTr="006D3CEB">
        <w:trPr>
          <w:trHeight w:val="20"/>
        </w:trPr>
        <w:tc>
          <w:tcPr>
            <w:tcW w:w="459" w:type="dxa"/>
            <w:vAlign w:val="center"/>
          </w:tcPr>
          <w:p w:rsidR="00415D23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vAlign w:val="center"/>
          </w:tcPr>
          <w:p w:rsidR="00415D23" w:rsidRPr="00DB07FF" w:rsidRDefault="00415D23" w:rsidP="006D3CE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5D23" w:rsidRDefault="00415D23" w:rsidP="00415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D23" w:rsidRDefault="00415D23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D23" w:rsidRDefault="00415D23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79" w:rsidRDefault="009154A3" w:rsidP="0091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Культурно-досуговая деятельность.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2-ой половине дня организуются разнообразные культурные практики с целью проявления детьми самостоятельности и творчества в разных видах деятельности.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культурными практиками понимают разнообразные, основанные на текущих и перспективных интересах ребенка виды самостоятельной деятельности, поведения, опыта, складывающиеся с первых дней его жизни. Среди культурных практик можно выделить следующие: манипуляция с предметами, фантазирование, творческая деятельность, продуктивные виды деятельности, коллекционирование, экспериментирование, театрализованная деятельность, игра, поисково-исследовательская деятельность.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периоде культурные практики вырастают на основе, с одной стороны, взаимодействия с взрослыми, а с другой стороны, на основе постоянно расширяющихся самостоятельных действий.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заранее, а могут возникать в ответ на события, которые происходят в группе, способствовать разрешению возникающих проблем.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</w:t>
      </w:r>
      <w:r w:rsidR="00CD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культурных практик: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практики детской деятельности - это формирование способности выбора ребенком самостоятельной деятельности, в условиях созданной педагогом предметно-развивающей и образовательной среды;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культурной идентификации ребенка - это познания ребенком мира культуры, а так же осознания, одухотворения и реализации ребенком себя в мире культуры;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игрового взаимодействия - это формирование способности к ролевому поведению и взаимодействию с игровыми партнерами. Овладение способами использования игрового материала в различных видах игр (сюжетно-ролевых, дидактических, подвижных и др.).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•Коммуникативные практики — это развитие и обогащение опыта коммуникации в условиях вербального и невербального общения; способности договариваться и грамотно формулировать свои просьбы, высказывать мысли.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•Культурные практики формирования поведения и отношения - это формирование уважения и терпимости, независимо от происхождения, расовой и национальной принадлежности, языка, пола, возраста, личностного и поведенческого своеобразия;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•Культурные практики самопознания и саморазвития - это формирование представлений о себе как носителе субъектного опыта и культурных традиций.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культурных практик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культурные умения.</w:t>
      </w:r>
    </w:p>
    <w:p w:rsidR="00666650" w:rsidRDefault="00980148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практики детской деятельности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по совместной деятельности.</w:t>
      </w:r>
    </w:p>
    <w:p w:rsidR="00980148" w:rsidRPr="00980148" w:rsidRDefault="00980148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культурной идентификации и взаимодействия ребенка с окружающим социумом 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себе, старается разрешать конфликты.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игрового взаимодействия.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ребенок владеет разными формами и видами игры, различает условную и реальную ситуации, умеет подчиняться различным правилам и социальным нормам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практики.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</w:p>
    <w:p w:rsidR="00980148" w:rsidRPr="00980148" w:rsidRDefault="00980148" w:rsidP="0098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практики формирования поведения и отношения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безопасности поведения и личной гигиены.</w:t>
      </w:r>
    </w:p>
    <w:p w:rsidR="00980148" w:rsidRDefault="00980148" w:rsidP="00C7169F">
      <w:pPr>
        <w:spacing w:before="100" w:beforeAutospacing="1" w:after="100" w:afterAutospacing="1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практики познания мира и самопознания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сферах действительности.</w:t>
      </w:r>
    </w:p>
    <w:p w:rsidR="00666650" w:rsidRPr="00666650" w:rsidRDefault="00666650" w:rsidP="00C7169F">
      <w:pPr>
        <w:spacing w:before="100" w:beforeAutospacing="1" w:after="100" w:afterAutospacing="1" w:line="240" w:lineRule="auto"/>
        <w:ind w:left="6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Формы взаимодействия с родителями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взаимодействия педагога с семьями дошкольников.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Познакомить родителей с особенностями физического, социально-личностного, познавательного и художес</w:t>
      </w:r>
      <w:r w:rsidR="00D8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развития детей </w:t>
      </w:r>
      <w:r w:rsidR="006A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562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1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родителей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родителей к совместной деятельности (помощь в изготовлении стендов, атрибутов)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музыкальных, спортивных досугов, утренников с участием родителей.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фотоальбомов о жизни детей в детском саду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взаимодействия с семьёй по образовательным областям.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и направления организации жизнедеятельности детей: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Социально-коммуникативное развитие.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собственной безопасности и безопасности окружающего мира.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родителей с опасными для здоровья ребёнка ситуациями, возникающими дома и на улице, и способами поведения в них.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•Направлять внимание на развитие у детей способности видеть, осознавать и избегать опасности.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о том, что должны делать дети в случае непредвиденной ситуации (кричать, звать на помощь; при необходимости называть свои И.Ф., дом</w:t>
      </w:r>
      <w:proofErr w:type="gramStart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и тел.; при необходимости звонить по тел. экстренной помощи).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•Помогать в планировании выходных дней с продумыванием проблемных ситуаций, стимулирующих формирование моделей позитивного поведения.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•Подчёркивать роль взрослого в поведении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с формами работы д/с по проблеме безопасности детей.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коммуникативной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•Обращать внимание на развитие коммуникативной сферы ребёнка в семье, д/с.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ценности общения (познание, обмен эмоциями).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•Побуждать родителей помогать устанавливать взаимоотношения со сверстниками, разрешать конфликтные ситуации.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общепринятыми нормами и правилами поведения в социуме.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•Показывать родителям влияние семьи и её членов на развитие и формирование характера, жизненных позиций, ценностей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важности игровой деятельности, обеспечивающей успешную социализацию, усвоение гендерного поведения.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•Создавать мотивацию к зарождению и сохранению семейных традиций.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•Привлекать к сотрудничеству с д/с.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•Сопровождать и поддерживать в реализации воспитательных воздействий.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трудовой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необходимости навыков самообслуживания, домашних обязанностях, помощи взрослым.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•Знакомить с возможностями трудового воспитания в семье и д/с.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с лучшим опытом семейного трудового воспитания.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•Побуждать родителей знакомить с профессиями близких взрослых, с домашним трудом, с трудовыми обязанностями членов семьи.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•Развивать интерес к проектам изучения профессий, традиций в семье/городе.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совместные с родителями конкурсы, акции по благоустройству и озеленению, строительству снежных фигур на территории д/с.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Познавательное развитие.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познавательно -исследовательской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интеллектуальное развитие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на развитие у ребёнка потребности к познанию, общению со сверстниками и взрослыми.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Рассказывать о пользе прогулок, экскурсий, музеев, выставок для получения разных впечатлений, вызывающих положительные эмоции и ощущения.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к совместной с детьми исследовательской, проектной и продуктивной деятельности в д/с и дома.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игры-викторины, конкурсы, эстафеты с семьёй.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Речевое развитие.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активного словаря в процессе восприятия художественной литературы.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ценность совместного домашнего чтения.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произведения для домашнего чтения в соответствии с возрастными и индивидуальными особенностями детей.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в выборе мультфильмов и худ/фильмов на развитие художественного вкуса у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литературные викторины, встречи с работниками библиотеки.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Побуждать поддерживать детское сочинительство.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к совместному с детьми оформлению альбомов, газет, книг и т.п.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 развитие.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детей в процессе овладения изобразительной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Побуждать родителей развивать художественную деятельность.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выставки семейного художественного творчества (достижения взрослых и детей).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в ДОО для совместных занятий путём организации художественных студий (рисунок, живопись, лепка и пр.).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Побуждать к посещению музеев, выставок, мастерских художников.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детей в процессе овладения музыкальной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Рассказывать о возможностях музыки, благоприятно воздействующей на психическое здоровье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музыкальные произведения для прослушивания дома.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концертах, проходящих в учреждениях дополнительного образования и культуры.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развитие.</w:t>
      </w:r>
    </w:p>
    <w:p w:rsidR="00666650" w:rsidRPr="00666650" w:rsidRDefault="00A13457" w:rsidP="00A13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6650"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нормами и правилами здорового образа жизни.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•Объяснять влияние образа жизни семьи на здоровье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•Ориентировать на совместное чтение литературы, просмотр ху</w:t>
      </w:r>
      <w:proofErr w:type="gramStart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./фильмов с ребёнком.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с оздоровительными мероприятиями, проводимыми в д/с, городе.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•Разъяснять важность посещения спортивных секций.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двигательной деятельностью.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•Разъяснять необходимость создания предпосылок для полноценного физического развития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•Ориентировать на формирование у детей положительного отношения к физкультуре и спорту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о задачах физ. развития на разных возрастных этапах.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о влиянии физических упражнений на организм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о взаимосвязи физ. подготовки со здоровьем ребёнка.</w:t>
      </w:r>
    </w:p>
    <w:p w:rsidR="00666650" w:rsidRPr="00666650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с опытом физ. воспитания в др. семьях, демонстрирующим средства, формы и методы развития физических качеств, потребность в движении.</w:t>
      </w:r>
    </w:p>
    <w:p w:rsidR="00095079" w:rsidRDefault="00666650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•Привлекать к участию в спортивных мероприятиях в д/о, городе.</w:t>
      </w:r>
    </w:p>
    <w:p w:rsidR="00AF0855" w:rsidRPr="005621CF" w:rsidRDefault="008F08F7" w:rsidP="008F08F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взаимодействию с родителями</w:t>
      </w:r>
    </w:p>
    <w:tbl>
      <w:tblPr>
        <w:tblStyle w:val="a5"/>
        <w:tblW w:w="0" w:type="auto"/>
        <w:tblInd w:w="708" w:type="dxa"/>
        <w:tblLook w:val="04A0"/>
      </w:tblPr>
      <w:tblGrid>
        <w:gridCol w:w="1894"/>
        <w:gridCol w:w="3871"/>
        <w:gridCol w:w="2872"/>
      </w:tblGrid>
      <w:tr w:rsidR="00AF0855" w:rsidRPr="00DB07FF" w:rsidTr="0048603F">
        <w:tc>
          <w:tcPr>
            <w:tcW w:w="1894" w:type="dxa"/>
          </w:tcPr>
          <w:p w:rsidR="008F08F7" w:rsidRPr="00DB07FF" w:rsidRDefault="008F08F7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для родителей. Тема: «Что должен знать ребёнок о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пожарной безопасности».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ДОУ 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  Профилактика гриппа».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зготовление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Врач ДОУ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Учитель школы 520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«Что делать с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детьми?».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папа».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зимней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», профилактика нарушений ПДД.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Творческие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детей к 8 марта «Мамочка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моя».</w:t>
            </w:r>
          </w:p>
          <w:p w:rsidR="00AF0855" w:rsidRPr="00DB07FF" w:rsidRDefault="00AF0855" w:rsidP="00E358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«Участие родителей при подготовке ребёнка к школе».</w:t>
            </w:r>
          </w:p>
        </w:tc>
        <w:tc>
          <w:tcPr>
            <w:tcW w:w="2872" w:type="dxa"/>
          </w:tcPr>
          <w:p w:rsidR="00AF0855" w:rsidRPr="00DB07FF" w:rsidRDefault="00AF0855" w:rsidP="00AF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0855" w:rsidRPr="00DB07FF" w:rsidTr="0048603F">
        <w:tc>
          <w:tcPr>
            <w:tcW w:w="1894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71" w:type="dxa"/>
          </w:tcPr>
          <w:p w:rsidR="00AF0855" w:rsidRPr="00DB07FF" w:rsidRDefault="00AF0855" w:rsidP="00E3581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Буклет «Театр и дети».</w:t>
            </w:r>
          </w:p>
          <w:p w:rsidR="00AF0855" w:rsidRPr="00DB07FF" w:rsidRDefault="005621CF" w:rsidP="00E3581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</w:t>
            </w:r>
            <w:r w:rsidR="00AF0855" w:rsidRPr="00DB07FF">
              <w:rPr>
                <w:rFonts w:ascii="Times New Roman" w:hAnsi="Times New Roman" w:cs="Times New Roman"/>
                <w:sz w:val="24"/>
                <w:szCs w:val="24"/>
              </w:rPr>
              <w:t>На пороге школьной жизни»</w:t>
            </w:r>
          </w:p>
        </w:tc>
        <w:tc>
          <w:tcPr>
            <w:tcW w:w="2872" w:type="dxa"/>
          </w:tcPr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5" w:rsidRPr="00DB07FF" w:rsidRDefault="00AF0855" w:rsidP="00AF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F0855" w:rsidRPr="005621CF" w:rsidRDefault="0048603F" w:rsidP="005621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со школой:</w:t>
      </w:r>
    </w:p>
    <w:tbl>
      <w:tblPr>
        <w:tblStyle w:val="a5"/>
        <w:tblW w:w="0" w:type="auto"/>
        <w:tblInd w:w="708" w:type="dxa"/>
        <w:tblLook w:val="04A0"/>
      </w:tblPr>
      <w:tblGrid>
        <w:gridCol w:w="462"/>
        <w:gridCol w:w="5470"/>
        <w:gridCol w:w="2931"/>
      </w:tblGrid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к школе № 520  (знакомство со зданием, наблюдение за первоклассниками)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подготовительной группы на тему: «Мы первоклассники»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 (выступление психолога ГБДОУ № 39)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с использованием ИКТ: «Трудности первого класса»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консультации для родителей «Помощь при подготовке  детей к школе» и др. 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48603F" w:rsidRPr="00DB07FF" w:rsidTr="00E3581D">
        <w:tc>
          <w:tcPr>
            <w:tcW w:w="462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 «Для Вас родители» Тема: «Скоро в школу»</w:t>
            </w:r>
          </w:p>
        </w:tc>
        <w:tc>
          <w:tcPr>
            <w:tcW w:w="2931" w:type="dxa"/>
          </w:tcPr>
          <w:p w:rsidR="0048603F" w:rsidRPr="00DB07FF" w:rsidRDefault="0048603F" w:rsidP="00E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48603F" w:rsidRDefault="0048603F" w:rsidP="006666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3F" w:rsidRPr="00980148" w:rsidRDefault="0048603F" w:rsidP="00266E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79" w:rsidRDefault="00A85C5E" w:rsidP="0026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Региональный компонент «</w:t>
      </w:r>
      <w:proofErr w:type="spellStart"/>
      <w:r w:rsidRPr="00A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Петербурговедение</w:t>
      </w:r>
      <w:proofErr w:type="spellEnd"/>
      <w:r w:rsidRPr="00A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 программы: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Петербурговедение</w:t>
      </w:r>
      <w:proofErr w:type="spellEnd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 от 3 до 7 лет. Пособие для воспитателей и родителей. Автор: </w:t>
      </w:r>
      <w:proofErr w:type="spellStart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Алифанова</w:t>
      </w:r>
      <w:proofErr w:type="spellEnd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Т. Год: 2008 Изд-во: Паритет.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«Город-сказка, город-быль. Знакомим дошкольников с Санкт-Петербургом», Солнцева О.В., Коренева-Леонтьева Е., изд.речь.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познавательной деятельности, речи, ФЭМП, </w:t>
      </w:r>
      <w:proofErr w:type="spellStart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культуры речи через историю СПб.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представления о понятии истинного петербуржца. (Воспитание культуры поведения).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Эти цели реализуются через: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детей с ближайшим окружением (т. е. город, как среда обитания):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Ознакомление детей с основными памятниками искусства, архитектуры и скульптуры.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9FA" w:rsidRDefault="006D49FA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работы: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Системность и непрерывность.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Личностно-ориентированный  гуманистический характер взаимодействия детей и взрослых. </w:t>
      </w:r>
    </w:p>
    <w:p w:rsidR="004C14ED" w:rsidRP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Свобода индивидуального личностного развития. </w:t>
      </w:r>
    </w:p>
    <w:p w:rsidR="00A85C5E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приоритета  ценностей внутреннего мира ребенка, опоры на позитивный внутренний потенциал развития ребенка.     </w:t>
      </w:r>
    </w:p>
    <w:tbl>
      <w:tblPr>
        <w:tblStyle w:val="a5"/>
        <w:tblpPr w:leftFromText="180" w:rightFromText="180" w:vertAnchor="text" w:horzAnchor="margin" w:tblpXSpec="center" w:tblpY="265"/>
        <w:tblW w:w="5000" w:type="pct"/>
        <w:tblLook w:val="01E0"/>
      </w:tblPr>
      <w:tblGrid>
        <w:gridCol w:w="2435"/>
        <w:gridCol w:w="2398"/>
        <w:gridCol w:w="31"/>
        <w:gridCol w:w="2309"/>
        <w:gridCol w:w="2398"/>
      </w:tblGrid>
      <w:tr w:rsidR="004C14ED" w:rsidRPr="006832C6" w:rsidTr="006D3CEB">
        <w:trPr>
          <w:trHeight w:val="957"/>
        </w:trPr>
        <w:tc>
          <w:tcPr>
            <w:tcW w:w="1272" w:type="pct"/>
          </w:tcPr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53" w:type="pct"/>
          </w:tcPr>
          <w:p w:rsidR="004C14ED" w:rsidRPr="00621C08" w:rsidRDefault="004C14ED" w:rsidP="006D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22" w:type="pct"/>
            <w:gridSpan w:val="2"/>
          </w:tcPr>
          <w:p w:rsidR="004C14ED" w:rsidRPr="00621C08" w:rsidRDefault="004C14ED" w:rsidP="006D3CEB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4C14ED" w:rsidRPr="00621C08" w:rsidRDefault="004C14ED" w:rsidP="006D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(развивающая среда)</w:t>
            </w:r>
          </w:p>
        </w:tc>
        <w:tc>
          <w:tcPr>
            <w:tcW w:w="1254" w:type="pct"/>
          </w:tcPr>
          <w:p w:rsidR="004C14ED" w:rsidRPr="00621C08" w:rsidRDefault="004C14ED" w:rsidP="006D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787D81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Тема: «Петр Первый - основатель Санкт-Петербурга».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детям знания о детстве Петра Первого;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колокольный звон, хилый, богатырь, брак, церковь, возвестили, потеха, трон, бот, верфь;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у детей интерес к истории нашего города.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</w:tcPr>
          <w:p w:rsidR="004C14ED" w:rsidRPr="00787D81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Петре 1;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портрета Петра 1;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 и загадок о Петре 1.</w:t>
            </w:r>
          </w:p>
        </w:tc>
        <w:tc>
          <w:tcPr>
            <w:tcW w:w="1222" w:type="pct"/>
            <w:gridSpan w:val="2"/>
          </w:tcPr>
          <w:p w:rsidR="004C14ED" w:rsidRPr="00787D81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о Петр 1;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колокольчиков в музыкальный уголок;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портрета Петра 1 в ИЗО уголок;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4C14ED" w:rsidRPr="00787D81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о детских и юношеских годах Петра Великого;</w:t>
            </w:r>
          </w:p>
          <w:p w:rsidR="004C14ED" w:rsidRPr="00787D81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ответы на вопросы.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 «Петр Первый и памятники посвященные ему».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и систематизировать знания о Петре 1;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у детей навыки разговорной речи, учить задавать вопросы и отвечать на них;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-активизировать словарь детей за счет слов: экспонаты, памятник,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бюст, персона, экскурсия, экскурсанты;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интерес к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ду, его достопримечательностям.</w:t>
            </w:r>
          </w:p>
        </w:tc>
        <w:tc>
          <w:tcPr>
            <w:tcW w:w="1253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рассматривание иллюстраций;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Петре 1 и о местах связанных с именем Петра 1;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портрета Петра 1 и памятников, связанных с именем Петра;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 и загадок о Петре 1 и памятниках посвященных ему;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«По болоту Петр шел»;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-дидактическая игра «Узнай и объясни»;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ктическая игра «Третий лишний».</w:t>
            </w:r>
          </w:p>
        </w:tc>
        <w:tc>
          <w:tcPr>
            <w:tcW w:w="1222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подборка иллюстраций и книг о Петре 1 и местах связанных с его именем;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 Петра 1 в ИЗО уголок;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 мест связанных с именем Петра 1;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«Узнай и объясни»;</w:t>
            </w:r>
          </w:p>
        </w:tc>
        <w:tc>
          <w:tcPr>
            <w:tcW w:w="1254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о местах связанных с именем Петра 1 в Санкт-Петербурге;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предложить посетить с детьми: 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памятники: Медный всадник, Конную статую Петру 1 у Михайловского замка, Памятник Петру 1 на территории Петропавловской крепости, памятник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Петр-плотник, Летний сад и т.д. по выбору детей и родителей. 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3.Тема «Город. Облик русского города»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познакомить с обликом русского города, с понятием «город»;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-обогащение словаря за счет слов: облюбованное, возвышенное, привлекательное, живописное, неприступное,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стрельницы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бойницы, ров, достопримечательность;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желание больше узна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о своем крае, своей родине. 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русских городах;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русских городов;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книг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«Русский город»;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 «Строим город»;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разрезные картинки.</w:t>
            </w:r>
          </w:p>
        </w:tc>
        <w:tc>
          <w:tcPr>
            <w:tcW w:w="1254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 «Русские города»;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индивидуальные беседы и ответы на вопросы.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4.Тема «Имя города»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историей появления имени у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Ленинград, Петроград, святой, апостол.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бережного отношения к истории своего города, сохранению исторических сведений.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согласно эпохам возникновения имен;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индивидуальные беседы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 «Четвертый лишний», «Что не так». 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визитной карточки города.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литературы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 по теме «Имя города».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Тема «Символы Санкт-Петербурга».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детей с символами Санкт-Петербурга;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символ, герб, гимн и т.д.;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-воспитание уважения к символике города, гордости за город в котором живут.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«Собери  герб»;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рисуем флаг и герб Санкт-Петербурга;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слушаем гимн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литературы о геральдике, создании герба;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рассматриваем иллюстрации мест, где находится герб или флаг нашего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рассказов по теме.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«Собери герб»;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флага и герба города в группу;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и литературы с изображением герба и флага города на зданиях и сооружениях в городе;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оформление книги рассказов детей по теме.</w:t>
            </w:r>
          </w:p>
        </w:tc>
        <w:tc>
          <w:tcPr>
            <w:tcW w:w="1254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 «Символы Санкт-Петербурга»;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родителям совместно с ребенком создать герб своей семьи.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Тема «Дом, в котором я живу».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показать детям эволюцию домов в зависимости от развития общества;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-обогащение словаря за счет слов: пещерный, пещера, древний, приют, кров, сруб, домашняя утварь. Изба, наличники,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конек, плотник;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-помочь ребятам лучше узнать историю своего города и полюбить его.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 «Мой дом»;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лепка «Дома такие разные»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аппликация « Дома на моей улице»;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-рассматривание иллюстраций;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конструирование «Дома такие разные».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рассказов на тему «Мой дом».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по теме «Дома в нашем городе»;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для конструирования.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 «Дома в нашем городе»;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совершить с детьми прогулку по центру города, обращая внимание детей на дома и сооружения.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Тема «Моя улица»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понятие «улица», «проспект».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происхождением названий улиц;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ребятам лучше узнать свой микрорайон.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фотографий по теме «Моя улица»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фотоальбома по теме «На этой улице наш детский сад»;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литературы «Почему так названо?»;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«Моя улица»;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конструирование «Дома на моей улице»;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рассказов «Мой микрорайон»;</w:t>
            </w:r>
          </w:p>
        </w:tc>
        <w:tc>
          <w:tcPr>
            <w:tcW w:w="1206" w:type="pct"/>
            <w:tcBorders>
              <w:right w:val="single" w:sz="4" w:space="0" w:color="auto"/>
            </w:tcBorders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фотоальбомов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 книг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для конструирования.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совместно с детьми создать дома будущего (можно нарисовать).</w:t>
            </w:r>
          </w:p>
        </w:tc>
      </w:tr>
      <w:tr w:rsidR="004C14ED" w:rsidRPr="006832C6" w:rsidTr="006D3CEB">
        <w:trPr>
          <w:trHeight w:val="1134"/>
        </w:trPr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Тема «Невский проспект – главная улица нашего города»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историей возникновения Невского проспекта;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-показать и рассказать о достопримечательностях Невского проспекта;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бережное отношение к наследию нашего города.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и фотографий Невского проспекта;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Невском проспекте и его создании;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«Любимое места на Невском проспекте»;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 о Невском проспекте;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рассказов о Невском проспекте;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и фотографий Невского проспекта;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книг о Невском проспекте;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-подборка иллюстраций для создания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 «Создаем Невский проспект».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информации для родителей по теме «Невский проспект»;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родителям вместе с детьми побывать на Невском проспекте.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9.Тема «Ближайшее окружение. Памятные места.»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детей с ближайшим окружением, своим микрорайоном;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-рассказать о достопримечательностях, памятных местах ближайшего окружения;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-прививать любовь к городу, как месту своего проживания.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«Жилой квартал», «Мое любимое место»;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рассказа «Здесь я живу»;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фотографий, принесенных детьми;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-аппликация, коллективная работ, «Мой жилой квартал»;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к мифам о Прометее;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мифов о Прометее.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и иллюстраций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фотоальбома «Мой жилой квартал»;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поместить коллективную аппликацию «Мой жилой квартал»;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-помещение книги с иллюстрациями «Мифы о Прометее».</w:t>
            </w:r>
          </w:p>
        </w:tc>
        <w:tc>
          <w:tcPr>
            <w:tcW w:w="1254" w:type="pct"/>
            <w:tcBorders>
              <w:top w:val="single" w:sz="4" w:space="0" w:color="auto"/>
            </w:tcBorders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посетить вместе с детьми кинотеатр «Прометей» и заострить внимание детей на памятнике Прометею.</w:t>
            </w:r>
          </w:p>
        </w:tc>
      </w:tr>
      <w:tr w:rsidR="004C14ED" w:rsidRPr="006832C6" w:rsidTr="006D3CEB">
        <w:tc>
          <w:tcPr>
            <w:tcW w:w="1272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Тема «Главное богатство города – люди».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показать детям на примерах, что главное богатство города, это люди;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-познакомить с памятными местами, связанными с именами этих людей;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понятиями: горожане, петербуржцы;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уважение к людям, создавшим наш город, принесшим ему мировую славу.</w:t>
            </w:r>
          </w:p>
        </w:tc>
        <w:tc>
          <w:tcPr>
            <w:tcW w:w="1269" w:type="pct"/>
            <w:gridSpan w:val="2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рассматривание портретов знаменитых людей;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о знаменитых людях нашего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рассказов: «Я – горожанин»,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– петербуржец», «Я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люблю и знаю свой город»;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-рассматривание иллюстраций памятных мест связанных с именами различных людей;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знаменитых людях нашего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различных коллажей.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«Узнай и назови».</w:t>
            </w:r>
          </w:p>
        </w:tc>
        <w:tc>
          <w:tcPr>
            <w:tcW w:w="1206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подборка портретов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мест в городе, связанных с именами именитых людей;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подборка книг о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великих людях города;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помещение коллажей в групповой комнате.</w:t>
            </w:r>
          </w:p>
        </w:tc>
        <w:tc>
          <w:tcPr>
            <w:tcW w:w="1254" w:type="pct"/>
          </w:tcPr>
          <w:p w:rsidR="004C14ED" w:rsidRPr="006832C6" w:rsidRDefault="004C14ED" w:rsidP="006D3CE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помещение материала по теме;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посетить с детьми те или иные места в городе связанные с именами великих людей.</w:t>
            </w: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4ED" w:rsidRPr="006832C6" w:rsidRDefault="004C14ED" w:rsidP="006D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4ED" w:rsidRDefault="004C14ED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2B" w:rsidRPr="00A85C5E" w:rsidRDefault="005D762B" w:rsidP="004C14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38" w:rsidRDefault="00340438" w:rsidP="007B2A41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3.Организационный раздел:</w:t>
      </w:r>
    </w:p>
    <w:p w:rsidR="00017AE8" w:rsidRDefault="00017AE8" w:rsidP="007B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3.1.Организация образовательной деятельности в подготовительной группе.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2168"/>
        <w:gridCol w:w="2990"/>
        <w:gridCol w:w="1565"/>
        <w:gridCol w:w="1671"/>
      </w:tblGrid>
      <w:tr w:rsidR="006D3CEB" w:rsidRPr="00DB07FF" w:rsidTr="006D3CE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 в неделю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минут</w:t>
            </w:r>
          </w:p>
        </w:tc>
      </w:tr>
      <w:tr w:rsidR="006D3CEB" w:rsidRPr="00DB07FF" w:rsidTr="006D3CE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данной области вынесена за рамки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D3CEB" w:rsidRPr="00DB07FF" w:rsidTr="006D3CE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</w:t>
            </w:r>
          </w:p>
          <w:p w:rsidR="006D3CEB" w:rsidRPr="00DB07FF" w:rsidRDefault="006D3CEB" w:rsidP="006D3CE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ФЭМП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CEB" w:rsidRPr="00DB07FF" w:rsidTr="006D3CEB">
        <w:trPr>
          <w:trHeight w:val="14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речи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 Восприятие художественной литературы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6D3CEB" w:rsidRPr="00DB07FF" w:rsidTr="006D3CEB">
        <w:trPr>
          <w:trHeight w:val="256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Рисование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Лепка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Аппликация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Музыка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D3CEB" w:rsidRPr="00DB07FF" w:rsidTr="006D3CE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Физическая культура в зале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Физическая культура на улице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D3CEB" w:rsidRPr="00DB07FF" w:rsidTr="006D3CE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CEB" w:rsidRPr="00DB07FF" w:rsidRDefault="006D3CEB" w:rsidP="006D3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 30  минут</w:t>
            </w:r>
          </w:p>
        </w:tc>
      </w:tr>
    </w:tbl>
    <w:p w:rsidR="006D3CEB" w:rsidRDefault="006D3CEB" w:rsidP="006D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EB" w:rsidRDefault="006D3CEB" w:rsidP="006D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24" w:rsidRDefault="00581724" w:rsidP="00A62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CEB" w:rsidRPr="00266ECF" w:rsidRDefault="00A62372" w:rsidP="00A6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CF">
        <w:rPr>
          <w:rFonts w:ascii="Times New Roman" w:hAnsi="Times New Roman" w:cs="Times New Roman"/>
          <w:b/>
          <w:sz w:val="24"/>
          <w:szCs w:val="24"/>
        </w:rPr>
        <w:t>План лексических тем на 2019 -2020 г</w:t>
      </w:r>
      <w:r w:rsidR="00266ECF">
        <w:rPr>
          <w:rFonts w:ascii="Times New Roman" w:hAnsi="Times New Roman" w:cs="Times New Roman"/>
          <w:b/>
          <w:sz w:val="24"/>
          <w:szCs w:val="24"/>
        </w:rPr>
        <w:t>.</w:t>
      </w:r>
      <w:r w:rsidRPr="00266ECF">
        <w:rPr>
          <w:rFonts w:ascii="Times New Roman" w:hAnsi="Times New Roman" w:cs="Times New Roman"/>
          <w:b/>
          <w:sz w:val="24"/>
          <w:szCs w:val="24"/>
        </w:rPr>
        <w:t>г</w:t>
      </w:r>
      <w:r w:rsidR="00266E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335"/>
        <w:gridCol w:w="3427"/>
        <w:gridCol w:w="35"/>
      </w:tblGrid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Лексическая тема  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62372" w:rsidRPr="00F13BBC" w:rsidTr="00266ECF">
        <w:trPr>
          <w:gridAfter w:val="1"/>
          <w:wAfter w:w="35" w:type="dxa"/>
          <w:trHeight w:val="300"/>
        </w:trPr>
        <w:tc>
          <w:tcPr>
            <w:tcW w:w="1843" w:type="dxa"/>
          </w:tcPr>
          <w:p w:rsidR="00A62372" w:rsidRPr="007454C7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недели   </w:t>
            </w:r>
          </w:p>
        </w:tc>
        <w:tc>
          <w:tcPr>
            <w:tcW w:w="7762" w:type="dxa"/>
            <w:gridSpan w:val="2"/>
          </w:tcPr>
          <w:p w:rsidR="00A62372" w:rsidRPr="00C3778F" w:rsidRDefault="00A62372" w:rsidP="000576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8F">
              <w:rPr>
                <w:rFonts w:ascii="Times New Roman" w:hAnsi="Times New Roman"/>
                <w:sz w:val="24"/>
                <w:szCs w:val="24"/>
              </w:rPr>
              <w:t>Обследование детей специалистами</w:t>
            </w:r>
            <w:r w:rsidR="00C3778F">
              <w:rPr>
                <w:rFonts w:ascii="Times New Roman" w:hAnsi="Times New Roman"/>
                <w:sz w:val="24"/>
                <w:szCs w:val="24"/>
              </w:rPr>
              <w:t>.</w:t>
            </w:r>
            <w:r w:rsidR="0041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372" w:rsidRPr="00F13BBC" w:rsidTr="00266ECF">
        <w:trPr>
          <w:gridAfter w:val="1"/>
          <w:wAfter w:w="35" w:type="dxa"/>
          <w:trHeight w:val="300"/>
        </w:trPr>
        <w:tc>
          <w:tcPr>
            <w:tcW w:w="1843" w:type="dxa"/>
          </w:tcPr>
          <w:p w:rsidR="00A62372" w:rsidRPr="007454C7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7762" w:type="dxa"/>
            <w:gridSpan w:val="2"/>
          </w:tcPr>
          <w:p w:rsidR="007B4769" w:rsidRPr="00F13BBC" w:rsidRDefault="00B877F8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767A" w:rsidRPr="0005767A">
              <w:rPr>
                <w:rFonts w:ascii="Times New Roman" w:hAnsi="Times New Roman"/>
                <w:sz w:val="24"/>
                <w:szCs w:val="24"/>
              </w:rPr>
              <w:t>Что растет в саду и в поле?</w:t>
            </w:r>
            <w:r w:rsidR="0005767A">
              <w:rPr>
                <w:rFonts w:ascii="Times New Roman" w:hAnsi="Times New Roman"/>
                <w:sz w:val="24"/>
                <w:szCs w:val="24"/>
              </w:rPr>
              <w:t xml:space="preserve"> Что расте</w:t>
            </w:r>
            <w:r w:rsidR="000941C1">
              <w:rPr>
                <w:rFonts w:ascii="Times New Roman" w:hAnsi="Times New Roman"/>
                <w:sz w:val="24"/>
                <w:szCs w:val="24"/>
              </w:rPr>
              <w:t>т на лугу и в лесу?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7454C7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B877F8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90AF4"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Pr="0040179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B877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877F8">
              <w:rPr>
                <w:rFonts w:ascii="Times New Roman" w:hAnsi="Times New Roman"/>
                <w:sz w:val="24"/>
                <w:szCs w:val="24"/>
                <w:lang w:eastAsia="ru-RU"/>
              </w:rPr>
              <w:t>Нужные профессии в городе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877F8">
              <w:rPr>
                <w:rFonts w:ascii="Times New Roman" w:hAnsi="Times New Roman"/>
                <w:sz w:val="24"/>
                <w:szCs w:val="24"/>
                <w:lang w:eastAsia="ru-RU"/>
              </w:rPr>
              <w:t>Нужные профессии на селе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B877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877F8">
              <w:rPr>
                <w:rFonts w:ascii="Times New Roman" w:hAnsi="Times New Roman"/>
                <w:sz w:val="24"/>
                <w:szCs w:val="24"/>
                <w:lang w:eastAsia="ru-RU"/>
              </w:rPr>
              <w:t>Раньше и теперь»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C3EF9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«Труд людей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Pr="00F61459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AC3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C3EF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и хозяйство родного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AC3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C3EF9">
              <w:rPr>
                <w:rFonts w:ascii="Times New Roman" w:hAnsi="Times New Roman"/>
                <w:sz w:val="24"/>
                <w:szCs w:val="24"/>
                <w:lang w:eastAsia="ru-RU"/>
              </w:rPr>
              <w:t>Москва»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AC3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C3EF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символика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AC3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C3EF9">
              <w:rPr>
                <w:rFonts w:ascii="Times New Roman" w:hAnsi="Times New Roman"/>
                <w:sz w:val="24"/>
                <w:szCs w:val="24"/>
                <w:lang w:eastAsia="ru-RU"/>
              </w:rPr>
              <w:t>Осень»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Pr="00F61459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6573AB" w:rsidP="006573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моего города, история моей страны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6573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57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 прославили </w:t>
            </w:r>
            <w:r w:rsidR="00F4166A">
              <w:rPr>
                <w:rFonts w:ascii="Times New Roman" w:hAnsi="Times New Roman"/>
                <w:sz w:val="24"/>
                <w:szCs w:val="24"/>
                <w:lang w:eastAsia="ru-RU"/>
              </w:rPr>
              <w:t>Россию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F416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4166A">
              <w:rPr>
                <w:rFonts w:ascii="Times New Roman" w:hAnsi="Times New Roman"/>
                <w:sz w:val="24"/>
                <w:szCs w:val="24"/>
                <w:lang w:eastAsia="ru-RU"/>
              </w:rPr>
              <w:t>Как делают книгу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F416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4166A">
              <w:rPr>
                <w:rFonts w:ascii="Times New Roman" w:hAnsi="Times New Roman"/>
                <w:sz w:val="24"/>
                <w:szCs w:val="24"/>
                <w:lang w:eastAsia="ru-RU"/>
              </w:rPr>
              <w:t>Самый веселый праздник.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Новый год»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Pr="00F61459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7762" w:type="dxa"/>
            <w:gridSpan w:val="2"/>
          </w:tcPr>
          <w:p w:rsidR="00A62372" w:rsidRPr="003F0360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Зимние каникулы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852A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2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 – наш </w:t>
            </w:r>
            <w:r w:rsidR="0021620B"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5133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13318">
              <w:rPr>
                <w:rFonts w:ascii="Times New Roman" w:hAnsi="Times New Roman"/>
                <w:sz w:val="24"/>
                <w:szCs w:val="24"/>
                <w:lang w:eastAsia="ru-RU"/>
              </w:rPr>
              <w:t>Разные страны и разные народы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5133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13318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– главная ценность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2372" w:rsidRPr="003F0360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AB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B08A6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растительного мира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8F77C0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 и их охрана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6309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</w:t>
            </w:r>
            <w:r w:rsidR="00630950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 Российской армии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rPr>
          <w:gridAfter w:val="1"/>
          <w:wAfter w:w="35" w:type="dxa"/>
        </w:trPr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7762" w:type="dxa"/>
            <w:gridSpan w:val="2"/>
          </w:tcPr>
          <w:p w:rsidR="00A62372" w:rsidRPr="00F13BBC" w:rsidRDefault="00A62372" w:rsidP="006309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0950">
              <w:rPr>
                <w:rFonts w:ascii="Times New Roman" w:hAnsi="Times New Roman"/>
                <w:sz w:val="24"/>
                <w:szCs w:val="24"/>
                <w:lang w:eastAsia="ru-RU"/>
              </w:rPr>
              <w:t>Зима прошла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c>
          <w:tcPr>
            <w:tcW w:w="9640" w:type="dxa"/>
            <w:gridSpan w:val="4"/>
          </w:tcPr>
          <w:p w:rsidR="00A62372" w:rsidRPr="003F0360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</w:t>
            </w:r>
          </w:p>
        </w:tc>
        <w:tc>
          <w:tcPr>
            <w:tcW w:w="7797" w:type="dxa"/>
            <w:gridSpan w:val="3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Мамин </w:t>
            </w:r>
            <w:r w:rsidR="000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Pr="00F13BBC" w:rsidRDefault="00A62372" w:rsidP="00D01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0171A">
              <w:rPr>
                <w:rFonts w:ascii="Times New Roman" w:hAnsi="Times New Roman"/>
                <w:sz w:val="24"/>
                <w:szCs w:val="24"/>
                <w:lang w:eastAsia="ru-RU"/>
              </w:rPr>
              <w:t>Имя и гражданство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  <w:vAlign w:val="center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Pr="00F13BBC" w:rsidRDefault="00D0171A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«Декоративно-прикладное искусство России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D0171A" w:rsidP="00266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1A"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r w:rsidR="00266ECF">
              <w:rPr>
                <w:rFonts w:ascii="Times New Roman" w:hAnsi="Times New Roman"/>
                <w:sz w:val="24"/>
                <w:szCs w:val="24"/>
                <w:lang w:eastAsia="ru-RU"/>
              </w:rPr>
              <w:t>екоративно-прикладное искусство Р</w:t>
            </w:r>
            <w:r w:rsidRPr="00D01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оссии»  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266ECF">
            <w:pPr>
              <w:spacing w:after="0" w:line="240" w:lineRule="auto"/>
              <w:ind w:left="13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6178" w:type="dxa"/>
            <w:gridSpan w:val="2"/>
            <w:tcBorders>
              <w:right w:val="nil"/>
            </w:tcBorders>
          </w:tcPr>
          <w:p w:rsidR="00A62372" w:rsidRPr="005427B3" w:rsidRDefault="00A62372" w:rsidP="000D6F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1224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22407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Внимание, дорога!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1224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22407"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1224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22407">
              <w:rPr>
                <w:rFonts w:ascii="Times New Roman" w:hAnsi="Times New Roman"/>
                <w:sz w:val="24"/>
                <w:szCs w:val="24"/>
                <w:lang w:eastAsia="ru-RU"/>
              </w:rPr>
              <w:t>Наши защитники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8427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427F7">
              <w:rPr>
                <w:rFonts w:ascii="Times New Roman" w:hAnsi="Times New Roman"/>
                <w:sz w:val="24"/>
                <w:szCs w:val="24"/>
                <w:lang w:eastAsia="ru-RU"/>
              </w:rPr>
              <w:t>Вода и воздух»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6178" w:type="dxa"/>
            <w:gridSpan w:val="2"/>
            <w:tcBorders>
              <w:right w:val="nil"/>
            </w:tcBorders>
          </w:tcPr>
          <w:p w:rsidR="00A62372" w:rsidRPr="0076025D" w:rsidRDefault="00A62372" w:rsidP="000C39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DF3106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  <w:r w:rsidR="00A62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106" w:rsidRPr="00F13BBC" w:rsidTr="00DB3CA5">
        <w:trPr>
          <w:trHeight w:val="290"/>
        </w:trPr>
        <w:tc>
          <w:tcPr>
            <w:tcW w:w="1843" w:type="dxa"/>
          </w:tcPr>
          <w:p w:rsidR="00DF3106" w:rsidRDefault="00DF3106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335" w:type="dxa"/>
            <w:tcBorders>
              <w:right w:val="nil"/>
            </w:tcBorders>
          </w:tcPr>
          <w:p w:rsidR="00DF3106" w:rsidRDefault="00DF3106" w:rsidP="00DF3106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«Конвенция о правах ребенка»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DF3106" w:rsidRPr="00F13BBC" w:rsidRDefault="00DF3106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1412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412AD">
              <w:rPr>
                <w:rFonts w:ascii="Times New Roman" w:hAnsi="Times New Roman"/>
                <w:sz w:val="24"/>
                <w:szCs w:val="24"/>
                <w:lang w:eastAsia="ru-RU"/>
              </w:rPr>
              <w:t>Наша страна Россия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1843" w:type="dxa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неделя      </w:t>
            </w:r>
          </w:p>
        </w:tc>
        <w:tc>
          <w:tcPr>
            <w:tcW w:w="4335" w:type="dxa"/>
            <w:tcBorders>
              <w:right w:val="nil"/>
            </w:tcBorders>
          </w:tcPr>
          <w:p w:rsidR="00A62372" w:rsidRDefault="00A62372" w:rsidP="001412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412AD"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детский сад!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72" w:rsidRPr="00F13BBC" w:rsidTr="00266ECF">
        <w:tc>
          <w:tcPr>
            <w:tcW w:w="9640" w:type="dxa"/>
            <w:gridSpan w:val="4"/>
          </w:tcPr>
          <w:p w:rsidR="00A62372" w:rsidRPr="00F13BBC" w:rsidRDefault="00A62372" w:rsidP="000C39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Июль</w:t>
            </w:r>
          </w:p>
        </w:tc>
      </w:tr>
      <w:tr w:rsidR="00A62372" w:rsidRPr="00F13BBC" w:rsidTr="00266ECF">
        <w:tc>
          <w:tcPr>
            <w:tcW w:w="9640" w:type="dxa"/>
            <w:gridSpan w:val="4"/>
          </w:tcPr>
          <w:p w:rsidR="00A62372" w:rsidRPr="00F13BBC" w:rsidRDefault="00A62372" w:rsidP="00E358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Работа по  летнему  оздоровительному плану</w:t>
            </w:r>
          </w:p>
        </w:tc>
      </w:tr>
    </w:tbl>
    <w:p w:rsidR="00C0272D" w:rsidRPr="00DB07FF" w:rsidRDefault="00CB2959" w:rsidP="00FB2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C0272D" w:rsidRPr="00DB07FF">
        <w:rPr>
          <w:rFonts w:ascii="Times New Roman" w:hAnsi="Times New Roman" w:cs="Times New Roman"/>
          <w:b/>
          <w:sz w:val="24"/>
          <w:szCs w:val="24"/>
        </w:rPr>
        <w:t xml:space="preserve"> Организация режима пребывания детей в образовательном учреждении</w:t>
      </w:r>
    </w:p>
    <w:p w:rsidR="00456795" w:rsidRPr="00DB07FF" w:rsidRDefault="00456795" w:rsidP="00456795">
      <w:pPr>
        <w:spacing w:after="0" w:line="240" w:lineRule="exact"/>
        <w:ind w:left="3540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56795" w:rsidRPr="009457B7" w:rsidRDefault="00456795" w:rsidP="00456795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456795" w:rsidRPr="009457B7" w:rsidRDefault="00456795" w:rsidP="00456795">
      <w:pPr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Заведующий ГБДОУ № 39______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Врач __________ Л.И.</w:t>
      </w:r>
      <w:r w:rsidR="002C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b/>
          <w:sz w:val="24"/>
          <w:szCs w:val="24"/>
        </w:rPr>
        <w:t>Режим дня в</w:t>
      </w:r>
      <w:r w:rsidR="00623809">
        <w:rPr>
          <w:rFonts w:ascii="Times New Roman" w:hAnsi="Times New Roman" w:cs="Times New Roman"/>
          <w:b/>
          <w:sz w:val="24"/>
          <w:szCs w:val="24"/>
        </w:rPr>
        <w:t xml:space="preserve"> подготовительной </w:t>
      </w:r>
      <w:r w:rsidRPr="009457B7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 w:rsidR="009457B7" w:rsidRPr="009457B7">
        <w:rPr>
          <w:rFonts w:ascii="Times New Roman" w:hAnsi="Times New Roman" w:cs="Times New Roman"/>
          <w:b/>
          <w:sz w:val="24"/>
          <w:szCs w:val="24"/>
        </w:rPr>
        <w:t>«</w:t>
      </w:r>
      <w:r w:rsidR="00623809">
        <w:rPr>
          <w:rFonts w:ascii="Times New Roman" w:hAnsi="Times New Roman" w:cs="Times New Roman"/>
          <w:b/>
          <w:sz w:val="24"/>
          <w:szCs w:val="24"/>
        </w:rPr>
        <w:t>Незабудки</w:t>
      </w:r>
      <w:r w:rsidRPr="009457B7">
        <w:rPr>
          <w:rFonts w:ascii="Times New Roman" w:hAnsi="Times New Roman" w:cs="Times New Roman"/>
          <w:b/>
          <w:sz w:val="24"/>
          <w:szCs w:val="24"/>
        </w:rPr>
        <w:t>» ГБДОУ № 39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>(холодный период с 15 сентября по 15 мая)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4"/>
        <w:tblW w:w="10207" w:type="dxa"/>
        <w:tblLayout w:type="fixed"/>
        <w:tblLook w:val="04A0"/>
      </w:tblPr>
      <w:tblGrid>
        <w:gridCol w:w="6238"/>
        <w:gridCol w:w="2126"/>
        <w:gridCol w:w="1843"/>
      </w:tblGrid>
      <w:tr w:rsidR="00456795" w:rsidRPr="009457B7" w:rsidTr="00B56FBD">
        <w:trPr>
          <w:cnfStyle w:val="1000000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Примечание (часы)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6.30 – 7.30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8364" w:type="dxa"/>
            <w:gridSpan w:val="2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ДЕТСКОМ САДУ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93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Прием, осмотр,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Непрерывная непосредственно-образовательная деятельность</w:t>
            </w:r>
            <w:r w:rsidRPr="009457B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9.00-10.50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(1.30/7.30)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10.50-10.55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176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 прогулка (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10.55-12.20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(1.25)</w:t>
            </w: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Возвращение с прогулки,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12.20-12.30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25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(2.00)</w:t>
            </w: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8364" w:type="dxa"/>
            <w:gridSpan w:val="2"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63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Игры,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</w:t>
            </w:r>
            <w:proofErr w:type="spellEnd"/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кружки, самостоятельная деятельность, чтение художественной литературы, </w:t>
            </w:r>
            <w:r w:rsidRPr="009457B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15.40-16.50</w:t>
            </w:r>
          </w:p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16.50-17.00</w:t>
            </w:r>
          </w:p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17.00-19.00 (дежурная гр.)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(1.40)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25"/>
        </w:trPr>
        <w:tc>
          <w:tcPr>
            <w:cnfStyle w:val="001000000000"/>
            <w:tcW w:w="8364" w:type="dxa"/>
            <w:gridSpan w:val="2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Рекомендуем дома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19.00-19.45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19.45-20.15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561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20.15-20.45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20.45 – 6.30 (7.30)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174E9" w:rsidRDefault="000174E9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B3CA5" w:rsidRDefault="00DB3CA5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3055" w:rsidRPr="009457B7" w:rsidRDefault="00D63055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D63055" w:rsidRPr="009457B7" w:rsidRDefault="00D63055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Заведующий ГБДОУ № 39______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55" w:rsidRPr="009457B7" w:rsidRDefault="009457B7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 Л.И.</w:t>
      </w:r>
      <w:r w:rsidR="002C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D63055" w:rsidRPr="009457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b/>
          <w:sz w:val="24"/>
          <w:szCs w:val="24"/>
        </w:rPr>
        <w:t xml:space="preserve">Режим дня в подготовительной группе </w:t>
      </w:r>
      <w:r w:rsidR="009457B7" w:rsidRPr="009457B7">
        <w:rPr>
          <w:rFonts w:ascii="Times New Roman" w:hAnsi="Times New Roman" w:cs="Times New Roman"/>
          <w:b/>
          <w:sz w:val="24"/>
          <w:szCs w:val="24"/>
        </w:rPr>
        <w:t>«</w:t>
      </w:r>
      <w:r w:rsidR="00C36BD5">
        <w:rPr>
          <w:rFonts w:ascii="Times New Roman" w:hAnsi="Times New Roman" w:cs="Times New Roman"/>
          <w:b/>
          <w:sz w:val="24"/>
          <w:szCs w:val="24"/>
        </w:rPr>
        <w:t>Незабудки</w:t>
      </w:r>
      <w:r w:rsidRPr="009457B7">
        <w:rPr>
          <w:rFonts w:ascii="Times New Roman" w:hAnsi="Times New Roman" w:cs="Times New Roman"/>
          <w:b/>
          <w:sz w:val="24"/>
          <w:szCs w:val="24"/>
        </w:rPr>
        <w:t>»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   (теплый период с 15 мая по 15 сентября) 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5"/>
        <w:gridCol w:w="1417"/>
        <w:gridCol w:w="1276"/>
      </w:tblGrid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</w:t>
            </w:r>
            <w:proofErr w:type="spellEnd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погод. </w:t>
            </w:r>
            <w:proofErr w:type="spellStart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усл</w:t>
            </w:r>
            <w:proofErr w:type="spellEnd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ДЕТСКОМ САДУ</w:t>
            </w:r>
          </w:p>
        </w:tc>
      </w:tr>
      <w:tr w:rsidR="00D63055" w:rsidRPr="009457B7" w:rsidTr="00D63055">
        <w:trPr>
          <w:cantSplit/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7.00-7.30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(дежурная гр.)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группе/в муз. зале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1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 (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ПОЛОВИНА ДНЯ</w:t>
            </w: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Прогулка (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2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 дома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4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95" w:rsidRPr="00DB07FF" w:rsidRDefault="00456795" w:rsidP="009457B7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CA686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D2DDE" w:rsidRDefault="00DD2DDE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DD2DDE" w:rsidRDefault="00DD2DDE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Pr="00CE62C6" w:rsidRDefault="00CE62C6" w:rsidP="008450C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62C6">
        <w:rPr>
          <w:rFonts w:ascii="Times New Roman" w:eastAsia="SimSun" w:hAnsi="Times New Roman" w:cs="Times New Roman"/>
          <w:b/>
          <w:kern w:val="3"/>
          <w:sz w:val="24"/>
          <w:szCs w:val="24"/>
        </w:rPr>
        <w:t>Расписание непрерывной непосредственно-образовательной деятельности</w:t>
      </w:r>
    </w:p>
    <w:p w:rsidR="00CE62C6" w:rsidRPr="00CE62C6" w:rsidRDefault="00CE62C6" w:rsidP="00CE62C6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62C6">
        <w:rPr>
          <w:rFonts w:ascii="Times New Roman" w:eastAsia="SimSun" w:hAnsi="Times New Roman" w:cs="Times New Roman"/>
          <w:b/>
          <w:kern w:val="3"/>
          <w:sz w:val="24"/>
          <w:szCs w:val="24"/>
        </w:rPr>
        <w:t>педагогов с детьми подготовительной группы «Незабудки»</w:t>
      </w:r>
    </w:p>
    <w:p w:rsidR="00CE62C6" w:rsidRPr="00CE62C6" w:rsidRDefault="00CE62C6" w:rsidP="00CE62C6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62C6">
        <w:rPr>
          <w:rFonts w:ascii="Times New Roman" w:eastAsia="SimSun" w:hAnsi="Times New Roman" w:cs="Times New Roman"/>
          <w:b/>
          <w:kern w:val="3"/>
          <w:sz w:val="24"/>
          <w:szCs w:val="24"/>
        </w:rPr>
        <w:t>на  2019-2020 учебный год</w:t>
      </w:r>
    </w:p>
    <w:p w:rsidR="00CE62C6" w:rsidRPr="00CE62C6" w:rsidRDefault="00CE62C6" w:rsidP="00CE62C6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E62C6" w:rsidRPr="00894A55" w:rsidRDefault="00CE62C6" w:rsidP="00894A55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819"/>
        <w:gridCol w:w="3544"/>
      </w:tblGrid>
      <w:tr w:rsidR="00894A55" w:rsidTr="006E19CA">
        <w:trPr>
          <w:trHeight w:val="4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55" w:rsidTr="006E19CA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894A55" w:rsidTr="006E19CA">
        <w:trPr>
          <w:trHeight w:val="1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A55" w:rsidRPr="00003910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  <w:p w:rsidR="00894A55" w:rsidRPr="00003910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894A55" w:rsidRPr="00003910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</w:tr>
      <w:tr w:rsidR="00894A55" w:rsidTr="006E19CA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4762FE">
              <w:rPr>
                <w:rFonts w:ascii="Times New Roman" w:hAnsi="Times New Roman" w:cs="Times New Roman"/>
                <w:bCs/>
                <w:sz w:val="24"/>
                <w:szCs w:val="24"/>
              </w:rPr>
              <w:t>лепка/ аппликация</w:t>
            </w:r>
            <w:r w:rsidRPr="0047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A55" w:rsidTr="006E19CA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94A55" w:rsidRPr="00EA56C0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56C0">
              <w:rPr>
                <w:rFonts w:ascii="Times New Roman" w:hAnsi="Times New Roman" w:cs="Times New Roman"/>
                <w:b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 –эстетическое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</w:t>
            </w:r>
            <w:r w:rsidRPr="00EA56C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A5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Pr="00775FAC" w:rsidRDefault="00894A55" w:rsidP="006E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4A55" w:rsidRDefault="00894A55" w:rsidP="006E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>15.05 - 15.35</w:t>
            </w:r>
          </w:p>
        </w:tc>
      </w:tr>
      <w:tr w:rsidR="00894A55" w:rsidTr="006E19CA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775FA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A55" w:rsidRPr="00775FAC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–эстетическое развитие: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FA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77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55" w:rsidTr="006E19CA">
        <w:trPr>
          <w:trHeight w:val="11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</w:t>
            </w:r>
          </w:p>
          <w:p w:rsidR="00894A55" w:rsidRPr="00775FAC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894A55" w:rsidRDefault="00894A55" w:rsidP="006E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5" w:rsidRPr="00775FAC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  <w:p w:rsidR="00894A55" w:rsidRPr="00775FAC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  <w:p w:rsidR="00894A55" w:rsidRDefault="00894A55" w:rsidP="006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C">
              <w:rPr>
                <w:rFonts w:ascii="Times New Roman" w:hAnsi="Times New Roman" w:cs="Times New Roman"/>
                <w:sz w:val="24"/>
                <w:szCs w:val="24"/>
              </w:rPr>
              <w:t>3неделя месяца</w:t>
            </w:r>
          </w:p>
        </w:tc>
      </w:tr>
    </w:tbl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894A55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94A55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Согласовано:_______ Зам. заведующего по УВР </w:t>
      </w:r>
      <w:proofErr w:type="spellStart"/>
      <w:r w:rsidRPr="00894A55">
        <w:rPr>
          <w:rFonts w:ascii="Times New Roman" w:eastAsia="SimSun" w:hAnsi="Times New Roman" w:cs="Times New Roman"/>
          <w:kern w:val="3"/>
          <w:sz w:val="24"/>
          <w:szCs w:val="24"/>
        </w:rPr>
        <w:t>Вечерская</w:t>
      </w:r>
      <w:proofErr w:type="spellEnd"/>
      <w:r w:rsidRPr="00894A5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М.А</w:t>
      </w:r>
      <w:r w:rsidRPr="00894A55">
        <w:rPr>
          <w:rFonts w:ascii="Times New Roman" w:eastAsia="SimSun" w:hAnsi="Times New Roman" w:cs="Times New Roman"/>
          <w:b/>
          <w:kern w:val="3"/>
          <w:sz w:val="28"/>
          <w:szCs w:val="28"/>
        </w:rPr>
        <w:t>.</w:t>
      </w: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C41AD" w:rsidRDefault="006C41AD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C41AD" w:rsidRDefault="006C41AD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E62C6" w:rsidRDefault="00CE62C6" w:rsidP="00DD2DDE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DD2DDE" w:rsidRPr="00CC0AEB" w:rsidRDefault="00DD2DDE" w:rsidP="00CC0A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C0AEB">
        <w:rPr>
          <w:rFonts w:ascii="Times New Roman" w:eastAsia="SimSun" w:hAnsi="Times New Roman" w:cs="Times New Roman"/>
          <w:b/>
          <w:kern w:val="3"/>
          <w:sz w:val="24"/>
          <w:szCs w:val="24"/>
        </w:rPr>
        <w:t>3.3.Система физкультурно-оздоровительной работы в группе.</w:t>
      </w:r>
    </w:p>
    <w:p w:rsidR="00DD2DDE" w:rsidRPr="00CC0AEB" w:rsidRDefault="00DD2DDE" w:rsidP="00DD2DDE">
      <w:pPr>
        <w:suppressAutoHyphens/>
        <w:autoSpaceDN w:val="0"/>
        <w:spacing w:after="0" w:line="240" w:lineRule="auto"/>
        <w:ind w:left="86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DD2DDE" w:rsidRPr="00CC0AEB" w:rsidRDefault="00DD2DDE" w:rsidP="00DD2D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CC0AEB">
        <w:rPr>
          <w:rFonts w:ascii="Times New Roman" w:eastAsia="SimSun" w:hAnsi="Times New Roman" w:cs="Times New Roman"/>
          <w:i/>
          <w:kern w:val="3"/>
          <w:sz w:val="24"/>
          <w:szCs w:val="24"/>
        </w:rPr>
        <w:t>План оздоровительных мероприятий</w:t>
      </w:r>
    </w:p>
    <w:p w:rsidR="00DD2DDE" w:rsidRPr="00CC0AEB" w:rsidRDefault="00DD2DDE" w:rsidP="00DD2D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23"/>
        <w:gridCol w:w="2960"/>
        <w:gridCol w:w="3002"/>
      </w:tblGrid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Прогулка и игры на воздухе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Утром и днем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ООД по физкультуре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После прогулки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физкультуре, на прогулке после сна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босиком в трусах и майках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2DDE" w:rsidRPr="00CC0AEB" w:rsidTr="00E3581D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Выполнение оптимального двигательного режима</w:t>
            </w:r>
          </w:p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DE" w:rsidRPr="00CC0AEB" w:rsidRDefault="00DD2DDE" w:rsidP="00E35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D2DDE" w:rsidRPr="00CC0AEB" w:rsidRDefault="00DD2DDE" w:rsidP="00DD2D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4665" w:rsidRDefault="00A4466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5" w:rsidRDefault="00A44665" w:rsidP="00500ADD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D" w:rsidRDefault="00500ADD" w:rsidP="00500ADD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D" w:rsidRDefault="00500ADD" w:rsidP="00500ADD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D" w:rsidRDefault="00500ADD" w:rsidP="00500ADD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C5" w:rsidRDefault="001854C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C5" w:rsidRDefault="001854C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C5" w:rsidRDefault="001854C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C5" w:rsidRDefault="001854C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C5" w:rsidRDefault="001854C5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34" w:rsidRDefault="0036473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34" w:rsidRDefault="0036473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B4" w:rsidRDefault="002003B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694742" w:rsidRPr="00DB07FF" w:rsidRDefault="00694742" w:rsidP="00551A96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015D" w:rsidRPr="00DB07FF" w:rsidRDefault="00F1015D" w:rsidP="00F1015D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д</w:t>
      </w:r>
      <w:r w:rsidR="00A44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етей подготовительной</w:t>
      </w:r>
      <w:r w:rsidR="0019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«</w:t>
      </w:r>
      <w:r w:rsidR="00A44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Незабудки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66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3031"/>
        <w:gridCol w:w="1364"/>
        <w:gridCol w:w="1134"/>
        <w:gridCol w:w="1134"/>
        <w:gridCol w:w="1134"/>
        <w:gridCol w:w="1134"/>
        <w:gridCol w:w="1134"/>
      </w:tblGrid>
      <w:tr w:rsidR="00F1015D" w:rsidRPr="00DB07FF" w:rsidTr="00551A96">
        <w:trPr>
          <w:trHeight w:val="374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="00551A96"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минутах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F1015D" w:rsidRPr="00DB07FF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«Физическое развитие»)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15D" w:rsidRPr="00DB07FF" w:rsidTr="00551A96">
        <w:trPr>
          <w:trHeight w:val="36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«Худо</w:t>
            </w:r>
            <w:r w:rsidR="002C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жественно-эстетическое развитие </w:t>
            </w: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Музыка»)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129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 развитие»)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15D" w:rsidRPr="00DB07FF" w:rsidTr="00551A96">
        <w:trPr>
          <w:trHeight w:val="53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F1015D" w:rsidRPr="00DB07FF" w:rsidTr="00551A96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 (ежедневно 2 подвижные игры -на утренней и вечерней прогулке)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30 мин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54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(бадминтон, городки, хоккей, теннис)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015D" w:rsidRPr="00DB07FF" w:rsidTr="00551A96">
        <w:trPr>
          <w:trHeight w:val="72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(упражнения с мячом, скольжение по ледяным дорожкам и т.д.)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40 мин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5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5D" w:rsidRPr="00DB07FF" w:rsidTr="00551A96">
        <w:trPr>
          <w:trHeight w:val="360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55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20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50 мин</w:t>
            </w:r>
          </w:p>
        </w:tc>
      </w:tr>
    </w:tbl>
    <w:p w:rsidR="00F1015D" w:rsidRPr="00DB07FF" w:rsidRDefault="00F1015D" w:rsidP="00F1015D">
      <w:pPr>
        <w:tabs>
          <w:tab w:val="left" w:pos="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694742" w:rsidRPr="00DB07FF" w:rsidRDefault="00694742" w:rsidP="00551A96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015D" w:rsidRPr="00DB07FF" w:rsidRDefault="00F1015D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при карантине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пребывания детей на свежем воздухе.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занятий.</w:t>
      </w:r>
    </w:p>
    <w:p w:rsidR="00F1015D" w:rsidRPr="00DB07FF" w:rsidRDefault="00F1015D" w:rsidP="00DF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общего режима дня при карантине в группе: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в группе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сокращаются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увеличивается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проводятся в группе</w:t>
      </w: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34" w:rsidRDefault="0036473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1976F4" w:rsidRDefault="00694742" w:rsidP="00364734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B3D" w:rsidRDefault="002C7B3D" w:rsidP="002C7B3D">
      <w:pPr>
        <w:spacing w:after="24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после перенесенного заболевания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Прогулка: сокращение длительности прогулки по показаниям врача.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кормление первым.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Сон: увеличение длительности сна.</w:t>
      </w:r>
    </w:p>
    <w:p w:rsidR="00F1015D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Закаливание: по назначению врача.</w:t>
      </w:r>
    </w:p>
    <w:p w:rsidR="001976F4" w:rsidRPr="00DB07FF" w:rsidRDefault="001976F4" w:rsidP="001976F4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в общем режиме дня для часто и длительно болеющих детей: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 – 09.10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10.00 – 11.10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12.00 – 15.10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16.35 – 19.00</w:t>
      </w:r>
    </w:p>
    <w:p w:rsidR="00694742" w:rsidRPr="00DB07FF" w:rsidRDefault="00694742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F4" w:rsidRDefault="001976F4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3D" w:rsidRDefault="002C7B3D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Default="00DF1B21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68" w:rsidRDefault="00D01A68" w:rsidP="005358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CF" w:rsidRDefault="007555CF" w:rsidP="005358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5358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5358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68">
        <w:rPr>
          <w:rFonts w:ascii="Times New Roman" w:hAnsi="Times New Roman" w:cs="Times New Roman"/>
          <w:b/>
          <w:sz w:val="24"/>
          <w:szCs w:val="24"/>
        </w:rPr>
        <w:t xml:space="preserve">3.4.Реализуемые образовательные технологии в </w:t>
      </w:r>
      <w:r w:rsidR="00D01A68" w:rsidRPr="00D01A68">
        <w:rPr>
          <w:rFonts w:ascii="Times New Roman" w:hAnsi="Times New Roman" w:cs="Times New Roman"/>
          <w:b/>
          <w:sz w:val="24"/>
          <w:szCs w:val="24"/>
        </w:rPr>
        <w:t>по</w:t>
      </w:r>
      <w:r w:rsidRPr="00D01A68">
        <w:rPr>
          <w:rFonts w:ascii="Times New Roman" w:hAnsi="Times New Roman" w:cs="Times New Roman"/>
          <w:b/>
          <w:sz w:val="24"/>
          <w:szCs w:val="24"/>
        </w:rPr>
        <w:t>дг</w:t>
      </w:r>
      <w:r w:rsidR="007555CF">
        <w:rPr>
          <w:rFonts w:ascii="Times New Roman" w:hAnsi="Times New Roman" w:cs="Times New Roman"/>
          <w:b/>
          <w:sz w:val="24"/>
          <w:szCs w:val="24"/>
        </w:rPr>
        <w:t>о</w:t>
      </w:r>
      <w:r w:rsidRPr="00D01A68">
        <w:rPr>
          <w:rFonts w:ascii="Times New Roman" w:hAnsi="Times New Roman" w:cs="Times New Roman"/>
          <w:b/>
          <w:sz w:val="24"/>
          <w:szCs w:val="24"/>
        </w:rPr>
        <w:t>товительной группе.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01A6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01A68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технологии проектной деятельности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технология исследовательской деятельности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информационно-коммуникационные технологии;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личностно-ориентированные технологии;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технология портфолио дошкольника и воспитателя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игровая технология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технология «ТРИЗ»</w:t>
      </w:r>
    </w:p>
    <w:p w:rsidR="00535884" w:rsidRPr="00D01A68" w:rsidRDefault="00535884" w:rsidP="005358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1A68">
        <w:rPr>
          <w:rFonts w:ascii="Times New Roman" w:hAnsi="Times New Roman" w:cs="Times New Roman"/>
          <w:sz w:val="24"/>
          <w:szCs w:val="24"/>
        </w:rPr>
        <w:t>-  технологии предметно – развивающей среды</w:t>
      </w:r>
    </w:p>
    <w:p w:rsidR="00535884" w:rsidRPr="00D01A68" w:rsidRDefault="00535884" w:rsidP="00535884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F61" w:rsidRPr="00D01A68" w:rsidRDefault="00E20F61" w:rsidP="0053588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19">
        <w:rPr>
          <w:rFonts w:ascii="Times New Roman" w:hAnsi="Times New Roman" w:cs="Times New Roman"/>
          <w:b/>
          <w:sz w:val="24"/>
          <w:szCs w:val="24"/>
        </w:rPr>
        <w:t>3.5.Организация развивающей предметно-пространственной среды в группе.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 xml:space="preserve">Построение предметно-пространственной среды в группе позволяет   организовать самостоятельную деятельность детей и выполняет образовательную, развивающую, воспитывающую, стимулирующую, организационную, коммуникативные функции.  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Для развития детей расширялась и пополнилась функциональная значимость развивающей среды: изготовлены разнообразные макеты; приобретены игры развивающего характера; альбомы, выполненные детьми совместно с педагогами; родителями, был пополнен новыми книжками книжный уголок.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 xml:space="preserve">Также имеются материалы для конструирования: пластмассовые конструкторы с разнообразными способами крепления деталей;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 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материалы; инструменты: ножницы с тупыми концами, клей, кисти.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Развивающая образовательная среда в группе мобильная.</w:t>
      </w:r>
    </w:p>
    <w:p w:rsid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Предметно-развивающая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«Мелкой моторики»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Методическая литература по играм развития мелкой моторики и пальчиковой гимнастики;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Природный материал (шишки, камешки, песок, скорлупа);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Прищепки, карандаши, тактильные кирпичики;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Мозаика (крупная, мелкая);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Пирамидки;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Шнуровки, игра «Цветные бусы»;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Крупы для самостоятельной деятельности;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Каштаны, карандаши для самомассажа;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10.</w:t>
      </w:r>
      <w:r w:rsidRPr="00B13D19">
        <w:rPr>
          <w:rFonts w:ascii="Times New Roman" w:hAnsi="Times New Roman" w:cs="Times New Roman"/>
          <w:sz w:val="24"/>
          <w:szCs w:val="24"/>
        </w:rPr>
        <w:tab/>
        <w:t>Нитки, пуговицы, бусы, пинцет и д.р. для самостоятельной деятельности;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«Спорта»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Мячи резиновые, мячи пластмассовые (разного размера);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Бубен;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Скакалки;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Кегли;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Флажки, «ленточки»;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Дидактический материал «Спорт. Спортивный инвентарь»;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Атрибуты к подвижным играм;</w:t>
      </w:r>
    </w:p>
    <w:p w:rsidR="00610F0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0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0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Уголок природы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Коллекция камней, ракушек, семян;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Гербарий, природный материал;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Календарь природы;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Муляжи овощей и фруктов;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Ящики для рассады;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Иллюстрационный дидактический материал по темам;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Дидактические игры по экологии;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Библиотека познавательной природоведческой литературы, энциклопедии;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Инвентарь для ухода за растениями (лейка, брызгалка, салфетка, фартуки, щеточка, кисточки, палочки с заостренными концами, совки);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10.</w:t>
      </w:r>
      <w:r w:rsidRPr="00B13D19">
        <w:rPr>
          <w:rFonts w:ascii="Times New Roman" w:hAnsi="Times New Roman" w:cs="Times New Roman"/>
          <w:sz w:val="24"/>
          <w:szCs w:val="24"/>
        </w:rPr>
        <w:tab/>
        <w:t>Природный и бросовый материал;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11.</w:t>
      </w:r>
      <w:r w:rsidRPr="00B13D19">
        <w:rPr>
          <w:rFonts w:ascii="Times New Roman" w:hAnsi="Times New Roman" w:cs="Times New Roman"/>
          <w:sz w:val="24"/>
          <w:szCs w:val="24"/>
        </w:rPr>
        <w:tab/>
        <w:t>Карта мира, глобус.</w:t>
      </w:r>
    </w:p>
    <w:p w:rsidR="00B13D19" w:rsidRPr="00B13D1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B13D19" w:rsidRPr="00B13D19">
        <w:rPr>
          <w:rFonts w:ascii="Times New Roman" w:hAnsi="Times New Roman" w:cs="Times New Roman"/>
          <w:sz w:val="24"/>
          <w:szCs w:val="24"/>
        </w:rPr>
        <w:t xml:space="preserve"> «ПДД и безопасности»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Дорожные знаки;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Демонстрационные картинки;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Различные виды транспорта;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Напольный светофор, жезл, рули; кукла в форме.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«Трудовой деятельности»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Уголок дежурства с кармашками;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Инвентарь для дежурства по столовой: фартуки, шапочки, совки, щётки.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, салфетки;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Скатерти, промаркированные в индивидуальных пакетах.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0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09" w:rsidRDefault="00610F0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«Детского творчества»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Материал для рисования 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 xml:space="preserve">Материал для лепки (пластилин, стеки, индивидуальные клеёнки, </w:t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Материал для аппликации и ручного труда (клей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Образцы по аппликации и рисованию для каждой возрастной группы;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Виды живописи (портрет, пейзаж, натюрморт, художественные картины);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Альбом для творчества: «Гжель», «Хохломская роспись», «Городецкая роспись» и т.д.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Нетрадиционная техника рисования (печатки, рисование воском, трафарет);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Доска - мольберт.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«Книги»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Тематическая подборка детской художественной литературы;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Портреты писателей и поэтов;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Детские книги;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Литературные игры;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Игры с грамматическим содержанием;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Книги-рассказы в картинках;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Энциклопедии;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Хрестоматии;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Изображения сказочных персонажей.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«Занимательной математики»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Занимательный и познавательный материал по математике;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Наборы геометрических фигур, цифр;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Пеналы «Учись считать»;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Игры на сравнение предметов по нескольким признакам: «Найди 5 отличий», «Найди одинаковых», «Предметы и контуры»,  «Большой, средний, маленький»;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Дидактические игры: «Мои первые цифры», «Геометрические формы», «Всё для счёта, «Подбери по цвету и форме»»;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Игры на составление целого: «</w:t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», «Собери узор»;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Геометрические плоскостные фигуры и объемные формы, различные по цвету, размеру;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Числовой ряд;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10.</w:t>
      </w:r>
      <w:r w:rsidRPr="00B13D19">
        <w:rPr>
          <w:rFonts w:ascii="Times New Roman" w:hAnsi="Times New Roman" w:cs="Times New Roman"/>
          <w:sz w:val="24"/>
          <w:szCs w:val="24"/>
        </w:rPr>
        <w:tab/>
        <w:t>Цветные счетные палочки.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</w:t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 xml:space="preserve"> – конструктивных игр»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Конструктор мелкий и крупный «</w:t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»; пластмассовый конструктор «Юный конструктор»;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Деревянный напольный конструктор;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Мозаика крупная и мелкая;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>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Конструирование из бумаги «Оригами»;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Игрушки со шнуровками и застёжками;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Небольшие игрушки для обыгрывания построек (фигурки людей и животных, макеты деревьев);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Транспорт мелкий, средний, крупный (машины легковые и грузовые).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«Музыки»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Погремушки;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Бубен;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Металлофон,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Музыкальный центр;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Дидактический материал «Музыкальные инструменты»;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Атрибуты для ряженья (шляпы, бусы, сарафаны, юбки, косынки);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Игрушки с фиксированной мелодией (звуковые книжки).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«Экспериментирования»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Приборы – помощники (материалы для опытнической работы, мини-лаборатории, лупа, безмен, песочные часы, компасы);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Природные материалы (камешки разного цвета и формы, песок, ракушки, шишки, скорлупа орехов, кусочки коры деревьев, листья, семена фруктов и овощей, пластилин);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Бросовый материал (кусочки кожи, поролона, меха, лоскутки ткани, пробки, проволока, деревянные, пластмассовые, металлические предметы, трубочки для коктейля);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Разные виды бумаги (обычная альбомная и тетрадная, калька, наждачная);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Красители (акварельные краски, пищевые красители)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Медицинские материалы (пипетки, деревянные палочки, вата, воронки, шприцы (пластмассовые без игл), марля, мерные ложки, резиновые груши);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Прочие материалы 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Контейнеры для сыпучих и мелких предметов;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Картотека опытов.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«Нравственно – патриотического воспитания»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Символика России и города Санкт-Петербурга;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Дидактические пособия: «Народы России»; «Наша родина – Россия»;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Дидактический материал: «Наша Родина»;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Дидактическая игра: «Путешествие по Санкт-Петербургу».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театра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Ширма маленькая для настольного и кукольного театра;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Кукольный театр; пальчиковый театр;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Настольный театр;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Шапочки; маски; костюмы.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«Игры»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«Магазин»: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Касса, весы, калькулятор;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Хлебобулочные изделия;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Изделия бытовой химии;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Корзины, кошельки;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Овощи, фрукты.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«Больница»: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Медицинские халаты и шапочки;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Набор доктора;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Ростомер;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D19">
        <w:rPr>
          <w:rFonts w:ascii="Times New Roman" w:hAnsi="Times New Roman" w:cs="Times New Roman"/>
          <w:sz w:val="24"/>
          <w:szCs w:val="24"/>
        </w:rPr>
        <w:t>«Аптека» (вата, бинты, лекарства, градусники, мерные ложечки, пипетки, стаканчики, шпатели.</w:t>
      </w:r>
      <w:proofErr w:type="gramEnd"/>
      <w:r w:rsidRPr="00B13D19">
        <w:rPr>
          <w:rFonts w:ascii="Times New Roman" w:hAnsi="Times New Roman" w:cs="Times New Roman"/>
          <w:sz w:val="24"/>
          <w:szCs w:val="24"/>
        </w:rPr>
        <w:t xml:space="preserve"> Рецепты).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«Семья»: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Комплект кукольной мебели, кроватка с постельными принадлежностями, кукольный диван;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Игрушечная посуда: кухонная, чайная, столовая;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Куклы, куклы-пупсы, одежда для кукол;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Коляски;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Гладильная доска, утюг.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«Шофёр»: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Рули;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Инструменты;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Разнообразные машины;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Фуражка регулировщика;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Жезл, свисток;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>Светофор.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«Стройка»: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Строительный материал: крупный и мелкий;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Строительные инструменты (молоток, пила, плоскогубцы, гаечный ключ, тиски, отвертка);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Сюжетно-ролевая игра «Кухня»: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Посуда;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Газовая плита;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Фартучки.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Центр «Познавательного развития»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1.</w:t>
      </w:r>
      <w:r w:rsidRPr="00B13D19">
        <w:rPr>
          <w:rFonts w:ascii="Times New Roman" w:hAnsi="Times New Roman" w:cs="Times New Roman"/>
          <w:sz w:val="24"/>
          <w:szCs w:val="24"/>
        </w:rPr>
        <w:tab/>
        <w:t>Лото, домино в картинках («Домино. Забавные зверята», «Лото», «Развивающее лото», «Лото. Профессии», «Домино. Фрукты»);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2.</w:t>
      </w:r>
      <w:r w:rsidRPr="00B13D19">
        <w:rPr>
          <w:rFonts w:ascii="Times New Roman" w:hAnsi="Times New Roman" w:cs="Times New Roman"/>
          <w:sz w:val="24"/>
          <w:szCs w:val="24"/>
        </w:rPr>
        <w:tab/>
        <w:t>Предметные и сюжетные картинки, наборы картинок по лексическим темам (посуда, обувь, одежда, фрукты, овощи, ягоды, домашние и дикие животные, игрушки, мебель, инструменты, профессии и т.д.);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3.</w:t>
      </w:r>
      <w:r w:rsidRPr="00B13D19">
        <w:rPr>
          <w:rFonts w:ascii="Times New Roman" w:hAnsi="Times New Roman" w:cs="Times New Roman"/>
          <w:sz w:val="24"/>
          <w:szCs w:val="24"/>
        </w:rPr>
        <w:tab/>
        <w:t>Дидактические игры по обучению грамоте;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4.</w:t>
      </w:r>
      <w:r w:rsidRPr="00B13D19">
        <w:rPr>
          <w:rFonts w:ascii="Times New Roman" w:hAnsi="Times New Roman" w:cs="Times New Roman"/>
          <w:sz w:val="24"/>
          <w:szCs w:val="24"/>
        </w:rPr>
        <w:tab/>
        <w:t>Наборы разрезных картинок;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5.</w:t>
      </w:r>
      <w:r w:rsidRPr="00B13D19">
        <w:rPr>
          <w:rFonts w:ascii="Times New Roman" w:hAnsi="Times New Roman" w:cs="Times New Roman"/>
          <w:sz w:val="24"/>
          <w:szCs w:val="24"/>
        </w:rPr>
        <w:tab/>
        <w:t>Настольно-печатные игры разнообразной тематики и содержания 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 Кто плывет по реке», «Найди четвертый лишний» и т.д.);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6.</w:t>
      </w:r>
      <w:r w:rsidRPr="00B13D19">
        <w:rPr>
          <w:rFonts w:ascii="Times New Roman" w:hAnsi="Times New Roman" w:cs="Times New Roman"/>
          <w:sz w:val="24"/>
          <w:szCs w:val="24"/>
        </w:rPr>
        <w:tab/>
        <w:t xml:space="preserve">Настольно-печатные </w:t>
      </w:r>
      <w:proofErr w:type="spellStart"/>
      <w:r w:rsidRPr="00B13D19">
        <w:rPr>
          <w:rFonts w:ascii="Times New Roman" w:hAnsi="Times New Roman" w:cs="Times New Roman"/>
          <w:sz w:val="24"/>
          <w:szCs w:val="24"/>
        </w:rPr>
        <w:t>игры-бродилки</w:t>
      </w:r>
      <w:proofErr w:type="spellEnd"/>
      <w:r w:rsidRPr="00B13D19">
        <w:rPr>
          <w:rFonts w:ascii="Times New Roman" w:hAnsi="Times New Roman" w:cs="Times New Roman"/>
          <w:sz w:val="24"/>
          <w:szCs w:val="24"/>
        </w:rPr>
        <w:t xml:space="preserve"> разнообразной тематики;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7.</w:t>
      </w:r>
      <w:r w:rsidRPr="00B13D19">
        <w:rPr>
          <w:rFonts w:ascii="Times New Roman" w:hAnsi="Times New Roman" w:cs="Times New Roman"/>
          <w:sz w:val="24"/>
          <w:szCs w:val="24"/>
        </w:rPr>
        <w:tab/>
        <w:t>Иллюстрации с изображением хозяйственно-бытового труда детей и взрослых дома;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13D19">
        <w:rPr>
          <w:rFonts w:ascii="Times New Roman" w:hAnsi="Times New Roman" w:cs="Times New Roman"/>
          <w:sz w:val="24"/>
          <w:szCs w:val="24"/>
        </w:rPr>
        <w:tab/>
        <w:t>Касса букв, плакат «Алфавит», «Состав чисел от 1 до 10», «Города - герои»;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9.</w:t>
      </w:r>
      <w:r w:rsidRPr="00B13D19">
        <w:rPr>
          <w:rFonts w:ascii="Times New Roman" w:hAnsi="Times New Roman" w:cs="Times New Roman"/>
          <w:sz w:val="24"/>
          <w:szCs w:val="24"/>
        </w:rPr>
        <w:tab/>
        <w:t>Картинки с последовательно развивающимся действием;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10.</w:t>
      </w:r>
      <w:r w:rsidRPr="00B13D19">
        <w:rPr>
          <w:rFonts w:ascii="Times New Roman" w:hAnsi="Times New Roman" w:cs="Times New Roman"/>
          <w:sz w:val="24"/>
          <w:szCs w:val="24"/>
        </w:rPr>
        <w:tab/>
        <w:t>Картинки с изображением космического пространства, планет, звезд, космического корабля;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11.</w:t>
      </w:r>
      <w:r w:rsidRPr="00B13D19">
        <w:rPr>
          <w:rFonts w:ascii="Times New Roman" w:hAnsi="Times New Roman" w:cs="Times New Roman"/>
          <w:sz w:val="24"/>
          <w:szCs w:val="24"/>
        </w:rPr>
        <w:tab/>
        <w:t>Циферблат часов;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19">
        <w:rPr>
          <w:rFonts w:ascii="Times New Roman" w:hAnsi="Times New Roman" w:cs="Times New Roman"/>
          <w:sz w:val="24"/>
          <w:szCs w:val="24"/>
        </w:rPr>
        <w:t>12.</w:t>
      </w:r>
      <w:r w:rsidRPr="00B13D19">
        <w:rPr>
          <w:rFonts w:ascii="Times New Roman" w:hAnsi="Times New Roman" w:cs="Times New Roman"/>
          <w:sz w:val="24"/>
          <w:szCs w:val="24"/>
        </w:rPr>
        <w:tab/>
        <w:t>Настольные игры: «Шашки», «Морской бой» «Земляничная поляна» логические игры.</w:t>
      </w: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19" w:rsidRPr="00B13D19" w:rsidRDefault="00B13D19" w:rsidP="00B13D1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09" w:rsidRDefault="00610F09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C" w:rsidRDefault="002343E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DAE" w:rsidRDefault="00132C2C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6DAE" w:rsidRPr="00696DAE">
        <w:rPr>
          <w:rFonts w:ascii="Times New Roman" w:hAnsi="Times New Roman" w:cs="Times New Roman"/>
          <w:b/>
          <w:sz w:val="24"/>
          <w:szCs w:val="24"/>
        </w:rPr>
        <w:t xml:space="preserve">еречень оборудования и материалов для образовательных организаций, реализующих Программу на основе ФГОС </w:t>
      </w:r>
      <w:r w:rsidR="00696DAE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696DAE" w:rsidRPr="00696D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6DAE">
        <w:rPr>
          <w:rFonts w:ascii="Times New Roman" w:hAnsi="Times New Roman" w:cs="Times New Roman"/>
          <w:b/>
          <w:sz w:val="24"/>
          <w:szCs w:val="24"/>
        </w:rPr>
        <w:t>6</w:t>
      </w:r>
      <w:r w:rsidR="00696DAE" w:rsidRPr="00696DAE">
        <w:rPr>
          <w:rFonts w:ascii="Times New Roman" w:hAnsi="Times New Roman" w:cs="Times New Roman"/>
          <w:b/>
          <w:sz w:val="24"/>
          <w:szCs w:val="24"/>
        </w:rPr>
        <w:t>-</w:t>
      </w:r>
      <w:r w:rsidR="00696DAE">
        <w:rPr>
          <w:rFonts w:ascii="Times New Roman" w:hAnsi="Times New Roman" w:cs="Times New Roman"/>
          <w:b/>
          <w:sz w:val="24"/>
          <w:szCs w:val="24"/>
        </w:rPr>
        <w:t>7</w:t>
      </w:r>
      <w:r w:rsidR="00696DAE" w:rsidRPr="00696D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276"/>
        <w:gridCol w:w="6095"/>
        <w:gridCol w:w="1276"/>
      </w:tblGrid>
      <w:tr w:rsidR="00AD260B" w:rsidTr="00E358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D260B" w:rsidTr="00E3581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(разные)</w:t>
            </w:r>
          </w:p>
        </w:tc>
      </w:tr>
      <w:tr w:rsidR="00AD260B" w:rsidTr="00E3581D">
        <w:trPr>
          <w:trHeight w:val="14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мелких фигурок (5-7 см):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домашние животные;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дикие животные;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динозавры;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сказочные персонажи;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солдатики (рыцари, богатыри)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(разные)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Плащ-накидка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rPr>
          <w:trHeight w:val="2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Трехстворчатая ширма-театр (или настольная ширма-театр)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макет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город;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крестьянское подворье (ферма);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зоопарк;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Графитные карандаши (2М-3М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фломастеров (12 цветов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rPr>
          <w:trHeight w:val="1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Круглые кисти (беличьи, колонковые №№ 10-14)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для кистей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 (12 цветов) по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Доски (20x20)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rPr>
          <w:trHeight w:val="2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каждого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конструирования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на группу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на группу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AD260B" w:rsidTr="00E3581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 «15»,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лекал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60B" w:rsidTr="00E3581D">
        <w:trPr>
          <w:trHeight w:val="23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копировальной бумаги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семян и плодов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животных;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растений;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ландшафтов;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транспорта;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строительных сооружений;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виды профессий;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Серии картинок для установления последовательности</w:t>
            </w:r>
          </w:p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событий (сказочные и реалистические истории, юмористические ситуации)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(разные)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</w:t>
            </w:r>
            <w:proofErr w:type="spellEnd"/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rPr>
          <w:trHeight w:val="2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AD260B" w:rsidTr="00E358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Шнур короткий (плетеный) длина 75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Обруч малый диаметр 55-65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 короткая длина 100-120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260B" w:rsidTr="00E3581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0B" w:rsidRDefault="00AD260B" w:rsidP="00E35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AD260B" w:rsidRDefault="00AD260B" w:rsidP="00AD260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FD" w:rsidRDefault="004D2BFD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FD">
        <w:rPr>
          <w:rFonts w:ascii="Times New Roman" w:hAnsi="Times New Roman" w:cs="Times New Roman"/>
          <w:b/>
          <w:sz w:val="24"/>
          <w:szCs w:val="24"/>
        </w:rPr>
        <w:t>3.6.Методическое обеспечение образовательной деятельностью.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Старший дошкольный возраст является важным этапом в развитии детей. Любознательность, активность дошколят, их желание совместно действовать со взрослыми и сверстниками – все это хорошие предпосылки для успешного развития и обучения детей 6-го года жизни. Педагоги старших групп понимают, как важно именно в этот период дошкольного детства привить детям любовь к знаниям, научить не только воспринимать и запоминать информацию, получаемую от взрослых, но и находить ответы на интересующие вопросы в окружающей действительности, важно воспитать умение действовать самостоятельно и в сотрудничестве со сверстниками и взрослыми.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Гармоничное развитие детей старшего возраста может быть обеспечено лишь при единстве воспитательно-образовательной и оздоровительной работы. В дошкольной организации осуществляется взаимозависимость физического и психического развития дошкольников, поэтому необходимо все гигиенические, оздоровительные и воспитательно-образовательные мероприятия объединить в согласованную систему.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(ФГОС, Приказ № 1155 от 17 октября 2013 года), являющимися основой для разработки образовательной программы дошкольного образования. Основной формой работы с детьми дошкольного возраста и ведущим видом деятельности для них является игра.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Одним из самых главных ответственных лиц за осуществление эффективной педагогической работы в соответствии с ФГОС является воспитатель. Именно его деятельность должна быть четко спрогнозирована и скоординирована.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 xml:space="preserve">Согласно Программе, планирование образовательного процесса подразделяется:  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на образовательную деятельность, осуществляемую в процессе организации различных видов детской деятельности: игровой, коммуникативной, элементарной трудовой, познавательно-исследовательской, изобразительной, музыкальной деятельности, восприятия художественной литературы и фольклора, конструирования из различных материалов) (далее по тексту – «организованная образовательная деятельность»);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образовательную деятельность, осуществляемую в ходе режимных моментов;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самостоятельную деятельность детей;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lastRenderedPageBreak/>
        <w:t>– взаимодействие с семьями детей по реализации основной общеобразовательной программы дошкольного образования.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Выбор форм работы осуществляется педагогом самостоятельно и зависит от контингента воспитанников, оснащенности дошкольной организации, культурных и региональных особенностей, специфики дошкольной организации, от опыта и творческого подхода педагога.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Реализовать программные требования педагогам поможет четкая структура пособия, включающая в себя: паспорт группы; организацию предметно-пространственной развивающей среды; мониторинг; организацию жизни и воспитания детей (примерные режим дня и перечень основных видов организованной образовательной деятельности; планирование культурно-досуговой деятельности); планирование совместной деятельности воспитателя и детей и самостоятельной деятельности детей; план взаимодействия с семьями воспитанников; карту профессиональной деятельности воспитателя.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Примерное описание образовательной деятельности построено на комплексно-тематическом принципе с учетом интеграции образовательных областей. Образовательный процесс подразделен на темы, которые охватывают определенный временной промежуток (от одной недели до месяца).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дошкольной организации.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Такая организация образовательного процесса помогает добиться положительной динамики в развитии каждого ребенка на основе социально-нормативных возрастных характеристик, возможных достижений в виде следующих целевых ориентиров образования на этапе завершения дошкольного образования: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- обладает развитым воображением, которое реализуется в разных видах деятельности (прежде всего в игре); владеет разными формами и видами игры, различает условную и реальную ситуации; умеет подчиняться разным правилам и социальным нормам;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достаточно хорошо владеет устной речью, может выражать свои мысли и желания, использует речь для выражения своих чувств; строит речевые высказывания в ситуации общения; может выделять звуки в словах; у ребенка складываются предпосылки грамотности;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lastRenderedPageBreak/>
        <w:t>–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ребенок способен к волевым усилиям; может следовать социальным нормам поведения и правилам в разных видах деятельности, во взаимоотношениях со взрослыми и сверстниками; может соблюдать правила безопасного поведения и личной гигиены;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естествознания, математики, истории и т. п.; склонен к принятию собственных решений, опираясь на свои знания и умения в различных видах деятельности.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При составлении примерного комплексно-тематического планирования содержания организованной деятельности использовались следующие образовательные области: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Физическое развитие.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Социально-коммуникативное развитие.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Познавательное развитие.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Речевое развитие.</w:t>
      </w:r>
    </w:p>
    <w:p w:rsidR="004D2BFD" w:rsidRP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– Художественно-эстетическое развитие.</w:t>
      </w:r>
    </w:p>
    <w:p w:rsidR="004D2BFD" w:rsidRDefault="004D2BFD" w:rsidP="004D2BF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FD">
        <w:rPr>
          <w:rFonts w:ascii="Times New Roman" w:hAnsi="Times New Roman" w:cs="Times New Roman"/>
          <w:sz w:val="24"/>
          <w:szCs w:val="24"/>
        </w:rPr>
        <w:t>Творческий подход, мастерство и желание педагогов осуществить комплексный подход в воспитании, обучении и развитии детей дошкольного возраста помогают реализовать программные цели и задачи таким образом, чтобы дети с радостью, увлечением, интересом стремились познавать многогранность мира, что позволит с дошкольного детства заложить основы мотивированного</w:t>
      </w:r>
      <w:r w:rsidRPr="004D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FD">
        <w:rPr>
          <w:rFonts w:ascii="Times New Roman" w:hAnsi="Times New Roman" w:cs="Times New Roman"/>
          <w:sz w:val="24"/>
          <w:szCs w:val="24"/>
        </w:rPr>
        <w:t>обучения.</w:t>
      </w: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2C" w:rsidRDefault="00132C2C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2D" w:rsidRDefault="00DF632D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2DF2" w:rsidRPr="001976F4" w:rsidRDefault="00510D77" w:rsidP="00510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Перечень методической </w:t>
      </w:r>
      <w:r w:rsidR="00132C2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итературы</w:t>
      </w:r>
    </w:p>
    <w:p w:rsidR="00BD65FC" w:rsidRDefault="00E3581D" w:rsidP="00E3581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</w:t>
      </w:r>
      <w:r w:rsidR="00132C2C">
        <w:rPr>
          <w:rFonts w:ascii="Times New Roman" w:hAnsi="Times New Roman" w:cs="Times New Roman"/>
          <w:sz w:val="24"/>
          <w:szCs w:val="24"/>
        </w:rPr>
        <w:t>Основная об</w:t>
      </w:r>
      <w:r w:rsidR="00BD65FC" w:rsidRPr="00DB07FF">
        <w:rPr>
          <w:rFonts w:ascii="Times New Roman" w:hAnsi="Times New Roman" w:cs="Times New Roman"/>
          <w:sz w:val="24"/>
          <w:szCs w:val="24"/>
        </w:rPr>
        <w:t>разовательн</w:t>
      </w:r>
      <w:r w:rsidR="00BD65FC">
        <w:rPr>
          <w:rFonts w:ascii="Times New Roman" w:hAnsi="Times New Roman" w:cs="Times New Roman"/>
          <w:sz w:val="24"/>
          <w:szCs w:val="24"/>
        </w:rPr>
        <w:t>ая</w:t>
      </w:r>
      <w:r w:rsidR="00BD65FC" w:rsidRPr="00DB07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65FC">
        <w:rPr>
          <w:rFonts w:ascii="Times New Roman" w:hAnsi="Times New Roman" w:cs="Times New Roman"/>
          <w:sz w:val="24"/>
          <w:szCs w:val="24"/>
        </w:rPr>
        <w:t>а</w:t>
      </w:r>
      <w:r w:rsidR="00BD65FC" w:rsidRPr="00DB07FF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</w:t>
      </w:r>
      <w:proofErr w:type="gramStart"/>
      <w:r w:rsidR="00BD65FC" w:rsidRPr="00DB07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65FC" w:rsidRPr="00DB07FF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</w:r>
    </w:p>
    <w:p w:rsidR="00C96A8A" w:rsidRPr="00DB07FF" w:rsidRDefault="00E3581D" w:rsidP="00E3581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65FC"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DB07FF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образования</w:t>
      </w:r>
      <w:proofErr w:type="gramStart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>, 2014.</w:t>
      </w:r>
    </w:p>
    <w:p w:rsidR="00732DF2" w:rsidRPr="00DB07FF" w:rsidRDefault="00132C2C" w:rsidP="00E3581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Авдеева Н. Н., Князева Н.Л.,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— СПб</w:t>
      </w:r>
      <w:proofErr w:type="gramStart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C96A8A" w:rsidRPr="00E3581D" w:rsidRDefault="00E3581D" w:rsidP="00E35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2C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E3581D">
        <w:rPr>
          <w:rFonts w:ascii="Times New Roman" w:hAnsi="Times New Roman" w:cs="Times New Roman"/>
          <w:sz w:val="24"/>
          <w:szCs w:val="24"/>
        </w:rPr>
        <w:t>Гаврилова В.В. Занимательная физкультура для детей 4 – 7 лет. В - 20</w:t>
      </w:r>
      <w:r w:rsidR="00132C2C">
        <w:rPr>
          <w:rFonts w:ascii="Times New Roman" w:hAnsi="Times New Roman" w:cs="Times New Roman"/>
          <w:sz w:val="24"/>
          <w:szCs w:val="24"/>
        </w:rPr>
        <w:t>1</w:t>
      </w:r>
      <w:r w:rsidR="00732DF2" w:rsidRPr="00E3581D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C96A8A" w:rsidRPr="002F12D7" w:rsidRDefault="002F12D7" w:rsidP="002F1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2C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2F12D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732DF2" w:rsidRPr="002F12D7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 (подготовительная 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DF2" w:rsidRPr="002F12D7">
        <w:rPr>
          <w:rFonts w:ascii="Times New Roman" w:hAnsi="Times New Roman" w:cs="Times New Roman"/>
          <w:sz w:val="24"/>
          <w:szCs w:val="24"/>
        </w:rPr>
        <w:t xml:space="preserve">школе группа). М </w:t>
      </w:r>
      <w:r w:rsidR="00C96A8A" w:rsidRPr="002F12D7">
        <w:rPr>
          <w:rFonts w:ascii="Times New Roman" w:hAnsi="Times New Roman" w:cs="Times New Roman"/>
          <w:sz w:val="24"/>
          <w:szCs w:val="24"/>
        </w:rPr>
        <w:t>–</w:t>
      </w:r>
      <w:r w:rsidR="00732DF2" w:rsidRPr="002F12D7">
        <w:rPr>
          <w:rFonts w:ascii="Times New Roman" w:hAnsi="Times New Roman" w:cs="Times New Roman"/>
          <w:sz w:val="24"/>
          <w:szCs w:val="24"/>
        </w:rPr>
        <w:t xml:space="preserve"> 201</w:t>
      </w:r>
      <w:r w:rsidR="00132C2C">
        <w:rPr>
          <w:rFonts w:ascii="Times New Roman" w:hAnsi="Times New Roman" w:cs="Times New Roman"/>
          <w:sz w:val="24"/>
          <w:szCs w:val="24"/>
        </w:rPr>
        <w:t>3</w:t>
      </w:r>
    </w:p>
    <w:p w:rsidR="003035EE" w:rsidRDefault="002F12D7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2F12D7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732DF2" w:rsidRPr="002F12D7">
        <w:rPr>
          <w:rFonts w:ascii="Times New Roman" w:hAnsi="Times New Roman" w:cs="Times New Roman"/>
          <w:sz w:val="24"/>
          <w:szCs w:val="24"/>
        </w:rPr>
        <w:t xml:space="preserve"> Э.Я.</w:t>
      </w:r>
      <w:r w:rsidR="00132C2C">
        <w:rPr>
          <w:rFonts w:ascii="Times New Roman" w:hAnsi="Times New Roman" w:cs="Times New Roman"/>
          <w:sz w:val="24"/>
          <w:szCs w:val="24"/>
        </w:rPr>
        <w:t xml:space="preserve"> Сборник подвижных игр. М – 2014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C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3035EE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Р.Б. Безопасность:  учебно-методическое пособие по основам безопасности жизнедеятельности детей старшего дошкольного возраста. – СПб.2002 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C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DF2" w:rsidRPr="003035EE">
        <w:rPr>
          <w:rFonts w:ascii="Times New Roman" w:hAnsi="Times New Roman" w:cs="Times New Roman"/>
          <w:sz w:val="24"/>
          <w:szCs w:val="24"/>
        </w:rPr>
        <w:t xml:space="preserve">Баряева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Л.Б.,.Жевнеров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В.Л, Загребаева  Е.В. Азбука дорожного движения. – Дрофа,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2C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В.М. Игры для детского сада. СПб - 2009 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32C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DF2" w:rsidRPr="003035EE">
        <w:rPr>
          <w:rFonts w:ascii="Times New Roman" w:hAnsi="Times New Roman" w:cs="Times New Roman"/>
          <w:sz w:val="24"/>
          <w:szCs w:val="24"/>
        </w:rPr>
        <w:t>Бурдина С.</w:t>
      </w:r>
      <w:proofErr w:type="gramStart"/>
      <w:r w:rsidR="00732DF2" w:rsidRPr="00303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Как избежать неприятностей. Игровой дидактический  материал  по основам безопасности жизнедеятельности ИП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С. В., 2013 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32C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Т.П. Как научить детей ППД? </w:t>
      </w:r>
      <w:proofErr w:type="gramStart"/>
      <w:r w:rsidR="00732DF2" w:rsidRPr="003035EE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– 2010 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32C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3035EE">
        <w:rPr>
          <w:rFonts w:ascii="Times New Roman" w:hAnsi="Times New Roman" w:cs="Times New Roman"/>
          <w:sz w:val="24"/>
          <w:szCs w:val="24"/>
        </w:rPr>
        <w:t xml:space="preserve">Голицына Н.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С,.Огнева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Л.Г Ознакомление старших дошкольников с конвенцией о правах  ребенка. - М, 2009</w:t>
      </w:r>
    </w:p>
    <w:p w:rsid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32C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3035EE">
        <w:rPr>
          <w:rFonts w:ascii="Times New Roman" w:hAnsi="Times New Roman" w:cs="Times New Roman"/>
          <w:sz w:val="24"/>
          <w:szCs w:val="24"/>
        </w:rPr>
        <w:t xml:space="preserve">Давыдова О.И.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С.М. Беседы об ответственности и правах ребенка. М-2008 </w:t>
      </w:r>
    </w:p>
    <w:p w:rsidR="00643DED" w:rsidRPr="003035EE" w:rsidRDefault="003035EE" w:rsidP="00303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32C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3035EE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="00732DF2" w:rsidRPr="003035E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М.Д. Приобщение к истокам русской культуры</w:t>
      </w:r>
      <w:proofErr w:type="gramStart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2DF2" w:rsidRPr="003035EE">
        <w:rPr>
          <w:rFonts w:ascii="Times New Roman" w:hAnsi="Times New Roman" w:cs="Times New Roman"/>
          <w:sz w:val="24"/>
          <w:szCs w:val="24"/>
        </w:rPr>
        <w:t xml:space="preserve"> – СПб.2006 </w:t>
      </w:r>
    </w:p>
    <w:p w:rsidR="00643DED" w:rsidRPr="00DB07FF" w:rsidRDefault="003035EE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C2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О.А. Правила и безопасность дорожного движения. М-2007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DED" w:rsidRPr="00DB07FF" w:rsidRDefault="00132C2C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035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Г.Т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для малышей. От 3 до 7. – СПб., 2008 </w:t>
      </w:r>
    </w:p>
    <w:p w:rsidR="00643DED" w:rsidRPr="00DB07FF" w:rsidRDefault="003035EE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32C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Г.М. Познавательное развитие детей. М -2009 </w:t>
      </w:r>
    </w:p>
    <w:p w:rsidR="00643DED" w:rsidRPr="00DB07FF" w:rsidRDefault="001F7527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C2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DB07FF">
        <w:rPr>
          <w:rFonts w:ascii="Times New Roman" w:hAnsi="Times New Roman" w:cs="Times New Roman"/>
          <w:sz w:val="24"/>
          <w:szCs w:val="24"/>
        </w:rPr>
        <w:t>Вахрушев А.А. Здравствуй, мир! М-2001</w:t>
      </w:r>
    </w:p>
    <w:p w:rsidR="00643DED" w:rsidRPr="00DB07FF" w:rsidRDefault="001F7527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1C2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М - 2012 </w:t>
      </w:r>
    </w:p>
    <w:p w:rsidR="00643DED" w:rsidRPr="00DB07FF" w:rsidRDefault="001F7527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О.В. Ребенок и окружающий мир. М - 2011  </w:t>
      </w:r>
    </w:p>
    <w:p w:rsidR="00643DED" w:rsidRPr="00DB07FF" w:rsidRDefault="001F7527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6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окружающим миром. </w:t>
      </w:r>
      <w:r w:rsidR="001976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Экспериментирование. СПб  Павлова Л.Ю. Сборник дидактических игр по ознакомлению с окружающим миром. М - 2011 </w:t>
      </w:r>
    </w:p>
    <w:p w:rsidR="00340438" w:rsidRPr="001839E9" w:rsidRDefault="001839E9" w:rsidP="001839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1839E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732DF2" w:rsidRPr="001839E9">
        <w:rPr>
          <w:rFonts w:ascii="Times New Roman" w:hAnsi="Times New Roman" w:cs="Times New Roman"/>
          <w:sz w:val="24"/>
          <w:szCs w:val="24"/>
        </w:rPr>
        <w:t xml:space="preserve"> Е.А. Итоговые дни по лексическим темам. М - 2007 </w:t>
      </w:r>
    </w:p>
    <w:p w:rsidR="00340438" w:rsidRPr="00DB07FF" w:rsidRDefault="001839E9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6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А.Г Речь и речевое общение детей (методическое пособие).- </w:t>
      </w:r>
      <w:r w:rsidR="001976F4">
        <w:rPr>
          <w:rFonts w:ascii="Times New Roman" w:hAnsi="Times New Roman" w:cs="Times New Roman"/>
          <w:sz w:val="24"/>
          <w:szCs w:val="24"/>
        </w:rPr>
        <w:t xml:space="preserve">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Мозаика-Синтез, 2004 </w:t>
      </w:r>
    </w:p>
    <w:p w:rsidR="00340438" w:rsidRPr="00DB07FF" w:rsidRDefault="001839E9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Ильмус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Н.П. Книга для чтения в детском саду и дома. М </w:t>
      </w:r>
      <w:r w:rsidR="00340438" w:rsidRPr="00DB07FF">
        <w:rPr>
          <w:rFonts w:ascii="Times New Roman" w:hAnsi="Times New Roman" w:cs="Times New Roman"/>
          <w:sz w:val="24"/>
          <w:szCs w:val="24"/>
        </w:rPr>
        <w:t>–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340438" w:rsidRPr="00DB07FF" w:rsidRDefault="001839E9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М – 2013 </w:t>
      </w:r>
    </w:p>
    <w:p w:rsidR="00340438" w:rsidRPr="001839E9" w:rsidRDefault="001839E9" w:rsidP="001839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9F1C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1839E9">
        <w:rPr>
          <w:rFonts w:ascii="Times New Roman" w:hAnsi="Times New Roman" w:cs="Times New Roman"/>
          <w:sz w:val="24"/>
          <w:szCs w:val="24"/>
        </w:rPr>
        <w:t xml:space="preserve">Ушакова О.С. </w:t>
      </w:r>
      <w:proofErr w:type="spellStart"/>
      <w:r w:rsidR="00732DF2" w:rsidRPr="001839E9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732DF2" w:rsidRPr="001839E9">
        <w:rPr>
          <w:rFonts w:ascii="Times New Roman" w:hAnsi="Times New Roman" w:cs="Times New Roman"/>
          <w:sz w:val="24"/>
          <w:szCs w:val="24"/>
        </w:rPr>
        <w:t xml:space="preserve"> Н.В. Знакомство дошкольников с литературой. М-2002</w:t>
      </w:r>
    </w:p>
    <w:p w:rsidR="00340438" w:rsidRPr="00DB07FF" w:rsidRDefault="00732DF2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1839E9">
        <w:rPr>
          <w:rFonts w:ascii="Times New Roman" w:hAnsi="Times New Roman" w:cs="Times New Roman"/>
          <w:sz w:val="24"/>
          <w:szCs w:val="24"/>
        </w:rPr>
        <w:t xml:space="preserve"> 2</w:t>
      </w:r>
      <w:r w:rsidR="009F1C2F">
        <w:rPr>
          <w:rFonts w:ascii="Times New Roman" w:hAnsi="Times New Roman" w:cs="Times New Roman"/>
          <w:sz w:val="24"/>
          <w:szCs w:val="24"/>
        </w:rPr>
        <w:t>7</w:t>
      </w:r>
      <w:r w:rsidR="001839E9">
        <w:rPr>
          <w:rFonts w:ascii="Times New Roman" w:hAnsi="Times New Roman" w:cs="Times New Roman"/>
          <w:sz w:val="24"/>
          <w:szCs w:val="24"/>
        </w:rPr>
        <w:t xml:space="preserve">. </w:t>
      </w:r>
      <w:r w:rsidRPr="00DB07FF">
        <w:rPr>
          <w:rFonts w:ascii="Times New Roman" w:hAnsi="Times New Roman" w:cs="Times New Roman"/>
          <w:sz w:val="24"/>
          <w:szCs w:val="24"/>
        </w:rPr>
        <w:t xml:space="preserve">Ушакова О.С. Развитие речи и творчества дошкольников. М </w:t>
      </w:r>
      <w:r w:rsidR="00340438" w:rsidRPr="00DB07FF">
        <w:rPr>
          <w:rFonts w:ascii="Times New Roman" w:hAnsi="Times New Roman" w:cs="Times New Roman"/>
          <w:sz w:val="24"/>
          <w:szCs w:val="24"/>
        </w:rPr>
        <w:t>–</w:t>
      </w:r>
      <w:r w:rsidRPr="00DB07FF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839E9" w:rsidRDefault="001839E9" w:rsidP="001839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F1C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DB07FF">
        <w:rPr>
          <w:rFonts w:ascii="Times New Roman" w:hAnsi="Times New Roman" w:cs="Times New Roman"/>
          <w:sz w:val="24"/>
          <w:szCs w:val="24"/>
        </w:rPr>
        <w:t>Федосова Н.А. От звука к букве.-  М, 2015 Хрестоматия для дошколь</w:t>
      </w:r>
      <w:r>
        <w:rPr>
          <w:rFonts w:ascii="Times New Roman" w:hAnsi="Times New Roman" w:cs="Times New Roman"/>
          <w:sz w:val="24"/>
          <w:szCs w:val="24"/>
        </w:rPr>
        <w:t xml:space="preserve">ников от 5 до 7 лет.- АСТ,1996 </w:t>
      </w:r>
    </w:p>
    <w:p w:rsidR="00340438" w:rsidRPr="001839E9" w:rsidRDefault="009F1C2F" w:rsidP="001839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</w:t>
      </w:r>
      <w:r w:rsidR="001839E9"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1839E9">
        <w:rPr>
          <w:rFonts w:ascii="Times New Roman" w:hAnsi="Times New Roman" w:cs="Times New Roman"/>
          <w:sz w:val="24"/>
          <w:szCs w:val="24"/>
        </w:rPr>
        <w:t>Галанов А.С. Корнилова С.Н. Занятия с дошкольниками по изобразительному искусству. М – 2010</w:t>
      </w:r>
    </w:p>
    <w:p w:rsidR="00340438" w:rsidRPr="001839E9" w:rsidRDefault="001839E9" w:rsidP="001839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9F1C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1839E9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 (</w:t>
      </w:r>
      <w:r w:rsidR="00340438" w:rsidRPr="001839E9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732DF2" w:rsidRPr="001839E9">
        <w:rPr>
          <w:rFonts w:ascii="Times New Roman" w:hAnsi="Times New Roman" w:cs="Times New Roman"/>
          <w:sz w:val="24"/>
          <w:szCs w:val="24"/>
        </w:rPr>
        <w:t xml:space="preserve">группа). М - 2014 </w:t>
      </w:r>
    </w:p>
    <w:p w:rsidR="00340438" w:rsidRPr="00DB07FF" w:rsidRDefault="009F1C2F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</w:t>
      </w:r>
      <w:r w:rsidR="001839E9">
        <w:rPr>
          <w:rFonts w:ascii="Times New Roman" w:hAnsi="Times New Roman" w:cs="Times New Roman"/>
          <w:sz w:val="24"/>
          <w:szCs w:val="24"/>
        </w:rPr>
        <w:t>.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Радынова О.П. Музыкальные шедевры.-  М, 2009 </w:t>
      </w:r>
    </w:p>
    <w:p w:rsidR="00340438" w:rsidRPr="00DB07FF" w:rsidRDefault="009F1C2F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32</w:t>
      </w:r>
      <w:r w:rsidR="001839E9">
        <w:rPr>
          <w:rFonts w:ascii="Times New Roman" w:hAnsi="Times New Roman" w:cs="Times New Roman"/>
          <w:sz w:val="24"/>
          <w:szCs w:val="24"/>
        </w:rPr>
        <w:t xml:space="preserve">.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Суворова Т. Танцевальная ритмика для детей.  – СПб., 2006 </w:t>
      </w:r>
    </w:p>
    <w:p w:rsidR="00732DF2" w:rsidRPr="00DB07FF" w:rsidRDefault="001839E9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C2F">
        <w:rPr>
          <w:rFonts w:ascii="Times New Roman" w:hAnsi="Times New Roman" w:cs="Times New Roman"/>
          <w:sz w:val="24"/>
          <w:szCs w:val="24"/>
        </w:rPr>
        <w:t xml:space="preserve">  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Г.С. Изобразительная деятельность в детском саду. М - 2011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6BE5" w:rsidRDefault="004F6BE5" w:rsidP="004F6B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E5" w:rsidRDefault="004F6BE5" w:rsidP="004F6BE5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E5" w:rsidRDefault="004F6BE5" w:rsidP="004F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F6BE5" w:rsidSect="00DB3CA5">
      <w:foot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CF" w:rsidRDefault="00AF23CF" w:rsidP="001854C5">
      <w:pPr>
        <w:spacing w:after="0" w:line="240" w:lineRule="auto"/>
      </w:pPr>
      <w:r>
        <w:separator/>
      </w:r>
    </w:p>
  </w:endnote>
  <w:endnote w:type="continuationSeparator" w:id="0">
    <w:p w:rsidR="00AF23CF" w:rsidRDefault="00AF23CF" w:rsidP="001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4836"/>
      <w:docPartObj>
        <w:docPartGallery w:val="Page Numbers (Bottom of Page)"/>
        <w:docPartUnique/>
      </w:docPartObj>
    </w:sdtPr>
    <w:sdtContent>
      <w:p w:rsidR="006E19CA" w:rsidRDefault="00C87A99">
        <w:pPr>
          <w:pStyle w:val="ad"/>
          <w:jc w:val="center"/>
        </w:pPr>
        <w:fldSimple w:instr="PAGE   \* MERGEFORMAT">
          <w:r w:rsidR="00CE2C8A">
            <w:rPr>
              <w:noProof/>
            </w:rPr>
            <w:t>4</w:t>
          </w:r>
        </w:fldSimple>
      </w:p>
    </w:sdtContent>
  </w:sdt>
  <w:p w:rsidR="006E19CA" w:rsidRDefault="006E19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CF" w:rsidRDefault="00AF23CF" w:rsidP="001854C5">
      <w:pPr>
        <w:spacing w:after="0" w:line="240" w:lineRule="auto"/>
      </w:pPr>
      <w:r>
        <w:separator/>
      </w:r>
    </w:p>
  </w:footnote>
  <w:footnote w:type="continuationSeparator" w:id="0">
    <w:p w:rsidR="00AF23CF" w:rsidRDefault="00AF23CF" w:rsidP="0018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0920B7D"/>
    <w:multiLevelType w:val="hybridMultilevel"/>
    <w:tmpl w:val="C45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2FFE"/>
    <w:multiLevelType w:val="hybridMultilevel"/>
    <w:tmpl w:val="C08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943EE"/>
    <w:multiLevelType w:val="hybridMultilevel"/>
    <w:tmpl w:val="95E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473F3E"/>
    <w:multiLevelType w:val="multilevel"/>
    <w:tmpl w:val="030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6E2854"/>
    <w:multiLevelType w:val="hybridMultilevel"/>
    <w:tmpl w:val="CDDE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6"/>
  </w:num>
  <w:num w:numId="3">
    <w:abstractNumId w:val="0"/>
  </w:num>
  <w:num w:numId="4">
    <w:abstractNumId w:val="28"/>
  </w:num>
  <w:num w:numId="5">
    <w:abstractNumId w:val="15"/>
  </w:num>
  <w:num w:numId="6">
    <w:abstractNumId w:val="8"/>
  </w:num>
  <w:num w:numId="7">
    <w:abstractNumId w:val="2"/>
  </w:num>
  <w:num w:numId="8">
    <w:abstractNumId w:val="39"/>
  </w:num>
  <w:num w:numId="9">
    <w:abstractNumId w:val="14"/>
  </w:num>
  <w:num w:numId="10">
    <w:abstractNumId w:val="11"/>
  </w:num>
  <w:num w:numId="11">
    <w:abstractNumId w:val="12"/>
  </w:num>
  <w:num w:numId="12">
    <w:abstractNumId w:val="40"/>
  </w:num>
  <w:num w:numId="13">
    <w:abstractNumId w:val="23"/>
  </w:num>
  <w:num w:numId="14">
    <w:abstractNumId w:val="19"/>
  </w:num>
  <w:num w:numId="15">
    <w:abstractNumId w:val="21"/>
  </w:num>
  <w:num w:numId="16">
    <w:abstractNumId w:val="24"/>
  </w:num>
  <w:num w:numId="17">
    <w:abstractNumId w:val="6"/>
  </w:num>
  <w:num w:numId="18">
    <w:abstractNumId w:val="25"/>
  </w:num>
  <w:num w:numId="19">
    <w:abstractNumId w:val="36"/>
  </w:num>
  <w:num w:numId="20">
    <w:abstractNumId w:val="33"/>
  </w:num>
  <w:num w:numId="21">
    <w:abstractNumId w:val="1"/>
  </w:num>
  <w:num w:numId="22">
    <w:abstractNumId w:val="29"/>
  </w:num>
  <w:num w:numId="23">
    <w:abstractNumId w:val="35"/>
  </w:num>
  <w:num w:numId="24">
    <w:abstractNumId w:val="3"/>
  </w:num>
  <w:num w:numId="25">
    <w:abstractNumId w:val="13"/>
  </w:num>
  <w:num w:numId="26">
    <w:abstractNumId w:val="9"/>
  </w:num>
  <w:num w:numId="27">
    <w:abstractNumId w:val="16"/>
  </w:num>
  <w:num w:numId="28">
    <w:abstractNumId w:val="30"/>
  </w:num>
  <w:num w:numId="29">
    <w:abstractNumId w:val="41"/>
  </w:num>
  <w:num w:numId="30">
    <w:abstractNumId w:val="7"/>
  </w:num>
  <w:num w:numId="31">
    <w:abstractNumId w:val="4"/>
  </w:num>
  <w:num w:numId="32">
    <w:abstractNumId w:val="5"/>
  </w:num>
  <w:num w:numId="33">
    <w:abstractNumId w:val="31"/>
  </w:num>
  <w:num w:numId="34">
    <w:abstractNumId w:val="20"/>
  </w:num>
  <w:num w:numId="35">
    <w:abstractNumId w:val="10"/>
  </w:num>
  <w:num w:numId="36">
    <w:abstractNumId w:val="17"/>
  </w:num>
  <w:num w:numId="37">
    <w:abstractNumId w:val="18"/>
  </w:num>
  <w:num w:numId="38">
    <w:abstractNumId w:val="37"/>
  </w:num>
  <w:num w:numId="39">
    <w:abstractNumId w:val="38"/>
  </w:num>
  <w:num w:numId="40">
    <w:abstractNumId w:val="22"/>
  </w:num>
  <w:num w:numId="41">
    <w:abstractNumId w:val="32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61"/>
    <w:rsid w:val="00003910"/>
    <w:rsid w:val="000049A9"/>
    <w:rsid w:val="000174E9"/>
    <w:rsid w:val="00017AE8"/>
    <w:rsid w:val="00042E30"/>
    <w:rsid w:val="00045F90"/>
    <w:rsid w:val="0004658B"/>
    <w:rsid w:val="0005767A"/>
    <w:rsid w:val="00061891"/>
    <w:rsid w:val="000638CF"/>
    <w:rsid w:val="00066182"/>
    <w:rsid w:val="000675BE"/>
    <w:rsid w:val="00080B33"/>
    <w:rsid w:val="00081EDC"/>
    <w:rsid w:val="0008618D"/>
    <w:rsid w:val="00087D29"/>
    <w:rsid w:val="000941C1"/>
    <w:rsid w:val="00095079"/>
    <w:rsid w:val="000B5853"/>
    <w:rsid w:val="000B6068"/>
    <w:rsid w:val="000C3962"/>
    <w:rsid w:val="000D32A6"/>
    <w:rsid w:val="000D50C3"/>
    <w:rsid w:val="000D6F0A"/>
    <w:rsid w:val="000F1124"/>
    <w:rsid w:val="000F4D97"/>
    <w:rsid w:val="000F7A7C"/>
    <w:rsid w:val="001038A8"/>
    <w:rsid w:val="00103A8E"/>
    <w:rsid w:val="00120DE3"/>
    <w:rsid w:val="00122407"/>
    <w:rsid w:val="00132C2C"/>
    <w:rsid w:val="001412AD"/>
    <w:rsid w:val="00143046"/>
    <w:rsid w:val="00160A7A"/>
    <w:rsid w:val="00162C26"/>
    <w:rsid w:val="00163437"/>
    <w:rsid w:val="00182DF1"/>
    <w:rsid w:val="001839E9"/>
    <w:rsid w:val="001841AB"/>
    <w:rsid w:val="001854C5"/>
    <w:rsid w:val="00185C9D"/>
    <w:rsid w:val="001976F4"/>
    <w:rsid w:val="001B7058"/>
    <w:rsid w:val="001C3D8F"/>
    <w:rsid w:val="001F5136"/>
    <w:rsid w:val="001F7527"/>
    <w:rsid w:val="002003B4"/>
    <w:rsid w:val="0020406E"/>
    <w:rsid w:val="00214295"/>
    <w:rsid w:val="00214606"/>
    <w:rsid w:val="0021620B"/>
    <w:rsid w:val="00221737"/>
    <w:rsid w:val="00225B24"/>
    <w:rsid w:val="00230852"/>
    <w:rsid w:val="002343EC"/>
    <w:rsid w:val="0023498F"/>
    <w:rsid w:val="0023519E"/>
    <w:rsid w:val="00255A00"/>
    <w:rsid w:val="00266ECF"/>
    <w:rsid w:val="00270FBD"/>
    <w:rsid w:val="00272600"/>
    <w:rsid w:val="00283284"/>
    <w:rsid w:val="002B66A4"/>
    <w:rsid w:val="002C2E91"/>
    <w:rsid w:val="002C500D"/>
    <w:rsid w:val="002C6171"/>
    <w:rsid w:val="002C7B3D"/>
    <w:rsid w:val="002D6699"/>
    <w:rsid w:val="002E1E4C"/>
    <w:rsid w:val="002F12D7"/>
    <w:rsid w:val="003035EE"/>
    <w:rsid w:val="00340438"/>
    <w:rsid w:val="00346F67"/>
    <w:rsid w:val="00351769"/>
    <w:rsid w:val="0035192F"/>
    <w:rsid w:val="00352784"/>
    <w:rsid w:val="00364734"/>
    <w:rsid w:val="003662F5"/>
    <w:rsid w:val="00382169"/>
    <w:rsid w:val="00385578"/>
    <w:rsid w:val="00390382"/>
    <w:rsid w:val="003911C9"/>
    <w:rsid w:val="003D18A1"/>
    <w:rsid w:val="003D5636"/>
    <w:rsid w:val="003D7B67"/>
    <w:rsid w:val="003E4A9C"/>
    <w:rsid w:val="003F030E"/>
    <w:rsid w:val="0041234E"/>
    <w:rsid w:val="004157E7"/>
    <w:rsid w:val="00415D23"/>
    <w:rsid w:val="004164E7"/>
    <w:rsid w:val="00454AF3"/>
    <w:rsid w:val="00456795"/>
    <w:rsid w:val="00465D15"/>
    <w:rsid w:val="004762FE"/>
    <w:rsid w:val="0048603F"/>
    <w:rsid w:val="0049236B"/>
    <w:rsid w:val="004A3F28"/>
    <w:rsid w:val="004A73D5"/>
    <w:rsid w:val="004B27BF"/>
    <w:rsid w:val="004B2A6F"/>
    <w:rsid w:val="004C14ED"/>
    <w:rsid w:val="004D2BFD"/>
    <w:rsid w:val="004D3C6A"/>
    <w:rsid w:val="004F6BE5"/>
    <w:rsid w:val="00500ADD"/>
    <w:rsid w:val="00510D77"/>
    <w:rsid w:val="00513318"/>
    <w:rsid w:val="00515669"/>
    <w:rsid w:val="00525969"/>
    <w:rsid w:val="00535884"/>
    <w:rsid w:val="00541628"/>
    <w:rsid w:val="00542025"/>
    <w:rsid w:val="00551A96"/>
    <w:rsid w:val="00552223"/>
    <w:rsid w:val="005621CF"/>
    <w:rsid w:val="00563412"/>
    <w:rsid w:val="00581724"/>
    <w:rsid w:val="0059492F"/>
    <w:rsid w:val="00596716"/>
    <w:rsid w:val="005978C9"/>
    <w:rsid w:val="005A2FE3"/>
    <w:rsid w:val="005B1B35"/>
    <w:rsid w:val="005B56BE"/>
    <w:rsid w:val="005D762B"/>
    <w:rsid w:val="005E51C7"/>
    <w:rsid w:val="00606CA2"/>
    <w:rsid w:val="0061040E"/>
    <w:rsid w:val="00610F09"/>
    <w:rsid w:val="006172DE"/>
    <w:rsid w:val="00623809"/>
    <w:rsid w:val="00630950"/>
    <w:rsid w:val="00637092"/>
    <w:rsid w:val="00640FDD"/>
    <w:rsid w:val="00643DED"/>
    <w:rsid w:val="0065389F"/>
    <w:rsid w:val="006573AB"/>
    <w:rsid w:val="00666650"/>
    <w:rsid w:val="00670CEF"/>
    <w:rsid w:val="00671DCC"/>
    <w:rsid w:val="00673137"/>
    <w:rsid w:val="0067647F"/>
    <w:rsid w:val="00684625"/>
    <w:rsid w:val="00694086"/>
    <w:rsid w:val="00694742"/>
    <w:rsid w:val="00696DAE"/>
    <w:rsid w:val="006A1130"/>
    <w:rsid w:val="006A19BF"/>
    <w:rsid w:val="006B1D16"/>
    <w:rsid w:val="006B7931"/>
    <w:rsid w:val="006C328B"/>
    <w:rsid w:val="006C3CE4"/>
    <w:rsid w:val="006C41AD"/>
    <w:rsid w:val="006D3CEB"/>
    <w:rsid w:val="006D49FA"/>
    <w:rsid w:val="006D4AB5"/>
    <w:rsid w:val="006E19CA"/>
    <w:rsid w:val="006E2F74"/>
    <w:rsid w:val="006E37F7"/>
    <w:rsid w:val="006E6E53"/>
    <w:rsid w:val="006E74D4"/>
    <w:rsid w:val="00700201"/>
    <w:rsid w:val="00704387"/>
    <w:rsid w:val="00712D61"/>
    <w:rsid w:val="00723A78"/>
    <w:rsid w:val="007245E0"/>
    <w:rsid w:val="00731758"/>
    <w:rsid w:val="00732DF2"/>
    <w:rsid w:val="00734E36"/>
    <w:rsid w:val="00736F97"/>
    <w:rsid w:val="007433F6"/>
    <w:rsid w:val="007555CF"/>
    <w:rsid w:val="00775FAC"/>
    <w:rsid w:val="00777186"/>
    <w:rsid w:val="0078449D"/>
    <w:rsid w:val="00787D81"/>
    <w:rsid w:val="007953F6"/>
    <w:rsid w:val="007B2A41"/>
    <w:rsid w:val="007B4769"/>
    <w:rsid w:val="007D0D2A"/>
    <w:rsid w:val="007D532E"/>
    <w:rsid w:val="007E3552"/>
    <w:rsid w:val="007E5C62"/>
    <w:rsid w:val="007E75FB"/>
    <w:rsid w:val="007F590E"/>
    <w:rsid w:val="00801DD8"/>
    <w:rsid w:val="00802050"/>
    <w:rsid w:val="00810D33"/>
    <w:rsid w:val="00814862"/>
    <w:rsid w:val="008176F4"/>
    <w:rsid w:val="00825541"/>
    <w:rsid w:val="00826D73"/>
    <w:rsid w:val="00830632"/>
    <w:rsid w:val="008357DE"/>
    <w:rsid w:val="008427F7"/>
    <w:rsid w:val="008450CA"/>
    <w:rsid w:val="00852AF4"/>
    <w:rsid w:val="00855A71"/>
    <w:rsid w:val="00856279"/>
    <w:rsid w:val="008634C4"/>
    <w:rsid w:val="00890AF4"/>
    <w:rsid w:val="0089115D"/>
    <w:rsid w:val="00894A55"/>
    <w:rsid w:val="008A69FF"/>
    <w:rsid w:val="008B0B52"/>
    <w:rsid w:val="008B2553"/>
    <w:rsid w:val="008B3B57"/>
    <w:rsid w:val="008B6E63"/>
    <w:rsid w:val="008D10B8"/>
    <w:rsid w:val="008E2D05"/>
    <w:rsid w:val="008E3D8D"/>
    <w:rsid w:val="008F08F7"/>
    <w:rsid w:val="008F7498"/>
    <w:rsid w:val="008F77C0"/>
    <w:rsid w:val="00906954"/>
    <w:rsid w:val="009154A3"/>
    <w:rsid w:val="00920628"/>
    <w:rsid w:val="00930FDA"/>
    <w:rsid w:val="0093274E"/>
    <w:rsid w:val="009457B7"/>
    <w:rsid w:val="009531DF"/>
    <w:rsid w:val="009565C4"/>
    <w:rsid w:val="00961C0B"/>
    <w:rsid w:val="00980148"/>
    <w:rsid w:val="00983B68"/>
    <w:rsid w:val="00994561"/>
    <w:rsid w:val="00996F1F"/>
    <w:rsid w:val="00997583"/>
    <w:rsid w:val="009A59DA"/>
    <w:rsid w:val="009B735A"/>
    <w:rsid w:val="009C14AB"/>
    <w:rsid w:val="009C7724"/>
    <w:rsid w:val="009D4FD7"/>
    <w:rsid w:val="009F1C2F"/>
    <w:rsid w:val="009F4B49"/>
    <w:rsid w:val="009F6982"/>
    <w:rsid w:val="009F7370"/>
    <w:rsid w:val="00A032E5"/>
    <w:rsid w:val="00A04E65"/>
    <w:rsid w:val="00A10255"/>
    <w:rsid w:val="00A1067C"/>
    <w:rsid w:val="00A13457"/>
    <w:rsid w:val="00A14C12"/>
    <w:rsid w:val="00A21E53"/>
    <w:rsid w:val="00A27835"/>
    <w:rsid w:val="00A405CA"/>
    <w:rsid w:val="00A42562"/>
    <w:rsid w:val="00A43639"/>
    <w:rsid w:val="00A43FD6"/>
    <w:rsid w:val="00A44665"/>
    <w:rsid w:val="00A47730"/>
    <w:rsid w:val="00A51836"/>
    <w:rsid w:val="00A55125"/>
    <w:rsid w:val="00A61CF9"/>
    <w:rsid w:val="00A62372"/>
    <w:rsid w:val="00A71B89"/>
    <w:rsid w:val="00A73987"/>
    <w:rsid w:val="00A813B8"/>
    <w:rsid w:val="00A8381D"/>
    <w:rsid w:val="00A85C5E"/>
    <w:rsid w:val="00A91EE8"/>
    <w:rsid w:val="00AB08A6"/>
    <w:rsid w:val="00AB680C"/>
    <w:rsid w:val="00AC1EC6"/>
    <w:rsid w:val="00AC3EF9"/>
    <w:rsid w:val="00AC5C55"/>
    <w:rsid w:val="00AC5D59"/>
    <w:rsid w:val="00AD260B"/>
    <w:rsid w:val="00AD6293"/>
    <w:rsid w:val="00AF0855"/>
    <w:rsid w:val="00AF23CF"/>
    <w:rsid w:val="00B13D19"/>
    <w:rsid w:val="00B54B32"/>
    <w:rsid w:val="00B561F2"/>
    <w:rsid w:val="00B56FBD"/>
    <w:rsid w:val="00B61C42"/>
    <w:rsid w:val="00B67E61"/>
    <w:rsid w:val="00B71FAD"/>
    <w:rsid w:val="00B86EB4"/>
    <w:rsid w:val="00B877F8"/>
    <w:rsid w:val="00B92C8B"/>
    <w:rsid w:val="00BC5D23"/>
    <w:rsid w:val="00BD3915"/>
    <w:rsid w:val="00BD65FC"/>
    <w:rsid w:val="00BE2FF0"/>
    <w:rsid w:val="00BE3F79"/>
    <w:rsid w:val="00BF2992"/>
    <w:rsid w:val="00C0272D"/>
    <w:rsid w:val="00C07B55"/>
    <w:rsid w:val="00C100FB"/>
    <w:rsid w:val="00C34BB7"/>
    <w:rsid w:val="00C36BD5"/>
    <w:rsid w:val="00C3778F"/>
    <w:rsid w:val="00C40899"/>
    <w:rsid w:val="00C45EEC"/>
    <w:rsid w:val="00C46A65"/>
    <w:rsid w:val="00C53CEF"/>
    <w:rsid w:val="00C7169F"/>
    <w:rsid w:val="00C87A99"/>
    <w:rsid w:val="00C94CC7"/>
    <w:rsid w:val="00C96A8A"/>
    <w:rsid w:val="00CA0578"/>
    <w:rsid w:val="00CA6861"/>
    <w:rsid w:val="00CB1172"/>
    <w:rsid w:val="00CB1AB7"/>
    <w:rsid w:val="00CB2959"/>
    <w:rsid w:val="00CC0AEB"/>
    <w:rsid w:val="00CD16AB"/>
    <w:rsid w:val="00CD7D02"/>
    <w:rsid w:val="00CE0830"/>
    <w:rsid w:val="00CE1347"/>
    <w:rsid w:val="00CE2C8A"/>
    <w:rsid w:val="00CE55B6"/>
    <w:rsid w:val="00CE62C6"/>
    <w:rsid w:val="00D0171A"/>
    <w:rsid w:val="00D01A68"/>
    <w:rsid w:val="00D03045"/>
    <w:rsid w:val="00D12C6B"/>
    <w:rsid w:val="00D13E2F"/>
    <w:rsid w:val="00D3005A"/>
    <w:rsid w:val="00D3041A"/>
    <w:rsid w:val="00D346F1"/>
    <w:rsid w:val="00D3748A"/>
    <w:rsid w:val="00D428D8"/>
    <w:rsid w:val="00D4406C"/>
    <w:rsid w:val="00D63055"/>
    <w:rsid w:val="00D65CC9"/>
    <w:rsid w:val="00D74D2F"/>
    <w:rsid w:val="00D7677F"/>
    <w:rsid w:val="00D838C6"/>
    <w:rsid w:val="00D83C4A"/>
    <w:rsid w:val="00D91D00"/>
    <w:rsid w:val="00D929C6"/>
    <w:rsid w:val="00D96AC0"/>
    <w:rsid w:val="00DB07FF"/>
    <w:rsid w:val="00DB3CA5"/>
    <w:rsid w:val="00DB7822"/>
    <w:rsid w:val="00DC1899"/>
    <w:rsid w:val="00DD2DDE"/>
    <w:rsid w:val="00DE4074"/>
    <w:rsid w:val="00DF1B21"/>
    <w:rsid w:val="00DF1BCD"/>
    <w:rsid w:val="00DF3106"/>
    <w:rsid w:val="00DF632D"/>
    <w:rsid w:val="00E15641"/>
    <w:rsid w:val="00E20F61"/>
    <w:rsid w:val="00E3581D"/>
    <w:rsid w:val="00E50ABA"/>
    <w:rsid w:val="00E5283B"/>
    <w:rsid w:val="00E75B2E"/>
    <w:rsid w:val="00E834A9"/>
    <w:rsid w:val="00E9521C"/>
    <w:rsid w:val="00EA56C0"/>
    <w:rsid w:val="00EE2AAB"/>
    <w:rsid w:val="00F1015D"/>
    <w:rsid w:val="00F112B3"/>
    <w:rsid w:val="00F163D8"/>
    <w:rsid w:val="00F22804"/>
    <w:rsid w:val="00F22966"/>
    <w:rsid w:val="00F24EB1"/>
    <w:rsid w:val="00F4166A"/>
    <w:rsid w:val="00F45EF7"/>
    <w:rsid w:val="00F60E60"/>
    <w:rsid w:val="00F60F7B"/>
    <w:rsid w:val="00F6769D"/>
    <w:rsid w:val="00F7728F"/>
    <w:rsid w:val="00F820C3"/>
    <w:rsid w:val="00FA4275"/>
    <w:rsid w:val="00FA7EBA"/>
    <w:rsid w:val="00FB2570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38CF"/>
    <w:pPr>
      <w:ind w:left="720"/>
      <w:contextualSpacing/>
    </w:pPr>
  </w:style>
  <w:style w:type="table" w:styleId="a5">
    <w:name w:val="Table Grid"/>
    <w:basedOn w:val="a1"/>
    <w:uiPriority w:val="59"/>
    <w:rsid w:val="0018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2280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62"/>
    <w:rPr>
      <w:rFonts w:ascii="Tahoma" w:hAnsi="Tahoma" w:cs="Tahoma"/>
      <w:sz w:val="16"/>
      <w:szCs w:val="16"/>
    </w:rPr>
  </w:style>
  <w:style w:type="table" w:customStyle="1" w:styleId="-611">
    <w:name w:val="Таблица-сетка 6 цветная — акцент 11"/>
    <w:basedOn w:val="a1"/>
    <w:uiPriority w:val="51"/>
    <w:rsid w:val="00456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Normal (Web)"/>
    <w:basedOn w:val="a"/>
    <w:uiPriority w:val="99"/>
    <w:unhideWhenUsed/>
    <w:rsid w:val="00DF1B21"/>
    <w:pPr>
      <w:spacing w:after="2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F1B21"/>
  </w:style>
  <w:style w:type="table" w:styleId="-4">
    <w:name w:val="Light Shading Accent 4"/>
    <w:basedOn w:val="a1"/>
    <w:uiPriority w:val="60"/>
    <w:rsid w:val="00B56F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a">
    <w:name w:val="line number"/>
    <w:basedOn w:val="a0"/>
    <w:uiPriority w:val="99"/>
    <w:semiHidden/>
    <w:unhideWhenUsed/>
    <w:rsid w:val="001F5136"/>
  </w:style>
  <w:style w:type="paragraph" w:styleId="ab">
    <w:name w:val="header"/>
    <w:basedOn w:val="a"/>
    <w:link w:val="ac"/>
    <w:uiPriority w:val="99"/>
    <w:unhideWhenUsed/>
    <w:rsid w:val="0018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54C5"/>
  </w:style>
  <w:style w:type="paragraph" w:styleId="ad">
    <w:name w:val="footer"/>
    <w:basedOn w:val="a"/>
    <w:link w:val="ae"/>
    <w:uiPriority w:val="99"/>
    <w:unhideWhenUsed/>
    <w:rsid w:val="0018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EA04-A25F-4183-B626-BBB61D9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8875</TotalTime>
  <Pages>61</Pages>
  <Words>17162</Words>
  <Characters>97824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227</cp:revision>
  <cp:lastPrinted>2017-10-02T21:03:00Z</cp:lastPrinted>
  <dcterms:created xsi:type="dcterms:W3CDTF">2019-08-28T18:17:00Z</dcterms:created>
  <dcterms:modified xsi:type="dcterms:W3CDTF">2019-09-13T09:10:00Z</dcterms:modified>
</cp:coreProperties>
</file>