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2A" w:rsidRPr="00D11CFC" w:rsidRDefault="00DD3C2A" w:rsidP="00DD3C2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 xml:space="preserve">Государственное бюджетное дошкольное образовательное учреждение </w:t>
      </w:r>
    </w:p>
    <w:p w:rsidR="00DD3C2A" w:rsidRPr="00D11CFC" w:rsidRDefault="00DD3C2A" w:rsidP="00DD3C2A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 xml:space="preserve">детский сад №39 комбинированного вида 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>Колпинского района Санкт-Петербурга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u w:val="single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 w:rsidRPr="00D11CFC">
        <w:rPr>
          <w:rFonts w:ascii="Times New Roman" w:hAnsi="Times New Roman"/>
          <w:b/>
          <w:bCs/>
          <w:sz w:val="24"/>
        </w:rPr>
        <w:t xml:space="preserve">«Согласовано»                                                     </w:t>
      </w:r>
      <w:r w:rsidRPr="00D11CFC">
        <w:rPr>
          <w:rFonts w:ascii="Times New Roman" w:hAnsi="Times New Roman"/>
          <w:b/>
          <w:bCs/>
          <w:sz w:val="24"/>
        </w:rPr>
        <w:tab/>
      </w:r>
      <w:r w:rsidRPr="00D11CFC">
        <w:rPr>
          <w:rFonts w:ascii="Times New Roman" w:hAnsi="Times New Roman"/>
          <w:b/>
          <w:bCs/>
          <w:sz w:val="24"/>
        </w:rPr>
        <w:tab/>
      </w:r>
      <w:r w:rsidRPr="00D11CFC">
        <w:rPr>
          <w:rFonts w:ascii="Times New Roman" w:hAnsi="Times New Roman"/>
          <w:b/>
          <w:bCs/>
          <w:sz w:val="24"/>
        </w:rPr>
        <w:tab/>
        <w:t xml:space="preserve"> «Утверждаю»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 xml:space="preserve">Педагогическим советом №______               </w:t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  <w:t xml:space="preserve">приказ </w:t>
      </w:r>
      <w:proofErr w:type="gramStart"/>
      <w:r w:rsidRPr="00D11CFC">
        <w:rPr>
          <w:rFonts w:ascii="Times New Roman" w:hAnsi="Times New Roman"/>
          <w:bCs/>
          <w:sz w:val="24"/>
        </w:rPr>
        <w:t>от</w:t>
      </w:r>
      <w:proofErr w:type="gramEnd"/>
      <w:r w:rsidRPr="00D11CFC">
        <w:rPr>
          <w:rFonts w:ascii="Times New Roman" w:hAnsi="Times New Roman"/>
          <w:bCs/>
          <w:sz w:val="24"/>
        </w:rPr>
        <w:t xml:space="preserve"> _____ № _______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 xml:space="preserve">Протокол </w:t>
      </w:r>
      <w:proofErr w:type="gramStart"/>
      <w:r w:rsidRPr="00D11CFC">
        <w:rPr>
          <w:rFonts w:ascii="Times New Roman" w:hAnsi="Times New Roman"/>
          <w:bCs/>
          <w:sz w:val="24"/>
        </w:rPr>
        <w:t>от</w:t>
      </w:r>
      <w:proofErr w:type="gramEnd"/>
      <w:r w:rsidRPr="00D11CFC">
        <w:rPr>
          <w:rFonts w:ascii="Times New Roman" w:hAnsi="Times New Roman"/>
          <w:bCs/>
          <w:sz w:val="24"/>
        </w:rPr>
        <w:t xml:space="preserve"> ___________№ __________                          </w:t>
      </w:r>
      <w:r w:rsidRPr="00D11CFC">
        <w:rPr>
          <w:rFonts w:ascii="Times New Roman" w:hAnsi="Times New Roman"/>
          <w:bCs/>
          <w:sz w:val="24"/>
        </w:rPr>
        <w:tab/>
        <w:t>Заведующий ГБДОУ № 39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</w:r>
      <w:r w:rsidRPr="00D11CFC">
        <w:rPr>
          <w:rFonts w:ascii="Times New Roman" w:hAnsi="Times New Roman"/>
          <w:bCs/>
          <w:sz w:val="24"/>
        </w:rPr>
        <w:tab/>
        <w:t>__________ Н.М. Бабусенко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</w:rPr>
      </w:pPr>
    </w:p>
    <w:p w:rsidR="00DD3C2A" w:rsidRPr="00D11CFC" w:rsidRDefault="00DD3C2A" w:rsidP="00DD3C2A">
      <w:pPr>
        <w:spacing w:after="0" w:line="240" w:lineRule="auto"/>
        <w:rPr>
          <w:rFonts w:ascii="Times New Roman" w:hAnsi="Times New Roman"/>
          <w:sz w:val="24"/>
        </w:rPr>
      </w:pPr>
    </w:p>
    <w:p w:rsidR="00DD3C2A" w:rsidRPr="00D11CFC" w:rsidRDefault="00DD3C2A" w:rsidP="00DD3C2A">
      <w:pPr>
        <w:spacing w:after="0" w:line="240" w:lineRule="auto"/>
        <w:rPr>
          <w:rFonts w:ascii="Times New Roman" w:hAnsi="Times New Roman"/>
          <w:sz w:val="24"/>
        </w:rPr>
      </w:pPr>
    </w:p>
    <w:p w:rsidR="00DD3C2A" w:rsidRPr="00D11CFC" w:rsidRDefault="00DD3C2A" w:rsidP="00DD3C2A">
      <w:pPr>
        <w:spacing w:after="0" w:line="240" w:lineRule="auto"/>
        <w:rPr>
          <w:rFonts w:ascii="Times New Roman" w:hAnsi="Times New Roman"/>
          <w:sz w:val="24"/>
        </w:rPr>
      </w:pPr>
    </w:p>
    <w:p w:rsidR="00DD3C2A" w:rsidRPr="00D11CFC" w:rsidRDefault="00DD3C2A" w:rsidP="00DD3C2A">
      <w:pPr>
        <w:spacing w:after="0" w:line="240" w:lineRule="auto"/>
        <w:rPr>
          <w:rFonts w:ascii="Times New Roman" w:hAnsi="Times New Roman"/>
          <w:sz w:val="24"/>
        </w:rPr>
      </w:pP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11CFC">
        <w:rPr>
          <w:rFonts w:ascii="Times New Roman" w:hAnsi="Times New Roman"/>
          <w:b/>
          <w:bCs/>
          <w:sz w:val="32"/>
          <w:szCs w:val="32"/>
        </w:rPr>
        <w:t>Рабочая программа</w:t>
      </w:r>
    </w:p>
    <w:p w:rsidR="00DD3C2A" w:rsidRPr="00D11CFC" w:rsidRDefault="00DD3C2A" w:rsidP="00DD3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старшей</w:t>
      </w:r>
      <w:r w:rsidRPr="00D11CFC">
        <w:rPr>
          <w:rFonts w:ascii="Times New Roman" w:hAnsi="Times New Roman"/>
          <w:b/>
          <w:bCs/>
          <w:sz w:val="32"/>
          <w:szCs w:val="32"/>
        </w:rPr>
        <w:t xml:space="preserve"> группы компенсирующей направленности «Воробушки»</w:t>
      </w: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  <w:r w:rsidRPr="00D11CFC">
        <w:rPr>
          <w:rFonts w:ascii="Times New Roman" w:hAnsi="Times New Roman"/>
          <w:bCs/>
          <w:szCs w:val="28"/>
        </w:rPr>
        <w:t>(от 6 до 7 лет)</w:t>
      </w: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  <w:r w:rsidRPr="00D11CFC">
        <w:rPr>
          <w:rFonts w:ascii="Times New Roman" w:hAnsi="Times New Roman"/>
          <w:bCs/>
          <w:sz w:val="24"/>
        </w:rPr>
        <w:t>Срок реализации программы 201</w:t>
      </w:r>
      <w:r>
        <w:rPr>
          <w:rFonts w:ascii="Times New Roman" w:hAnsi="Times New Roman"/>
          <w:bCs/>
          <w:sz w:val="24"/>
        </w:rPr>
        <w:t>9</w:t>
      </w:r>
      <w:r w:rsidRPr="00D11CFC">
        <w:rPr>
          <w:rFonts w:ascii="Times New Roman" w:hAnsi="Times New Roman"/>
          <w:bCs/>
          <w:sz w:val="24"/>
        </w:rPr>
        <w:t xml:space="preserve"> – 20</w:t>
      </w:r>
      <w:r>
        <w:rPr>
          <w:rFonts w:ascii="Times New Roman" w:hAnsi="Times New Roman"/>
          <w:bCs/>
          <w:sz w:val="24"/>
        </w:rPr>
        <w:t>20</w:t>
      </w:r>
      <w:r w:rsidRPr="00D11CFC">
        <w:rPr>
          <w:rFonts w:ascii="Times New Roman" w:hAnsi="Times New Roman"/>
          <w:bCs/>
          <w:sz w:val="24"/>
        </w:rPr>
        <w:t xml:space="preserve"> год</w:t>
      </w: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Cs/>
          <w:szCs w:val="28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DD3C2A" w:rsidRPr="00D11CFC" w:rsidRDefault="00DD3C2A" w:rsidP="00DD3C2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11CFC">
        <w:rPr>
          <w:rFonts w:ascii="Times New Roman" w:hAnsi="Times New Roman"/>
          <w:sz w:val="24"/>
        </w:rPr>
        <w:t>Программа разработана воспитателями:</w:t>
      </w:r>
    </w:p>
    <w:p w:rsidR="00DD3C2A" w:rsidRPr="00D11CFC" w:rsidRDefault="00DD3C2A" w:rsidP="00DD3C2A">
      <w:pPr>
        <w:spacing w:after="0" w:line="240" w:lineRule="auto"/>
        <w:ind w:left="4956"/>
        <w:rPr>
          <w:rFonts w:ascii="Times New Roman" w:hAnsi="Times New Roman"/>
          <w:b/>
          <w:sz w:val="24"/>
        </w:rPr>
      </w:pPr>
      <w:r w:rsidRPr="00D11CFC">
        <w:rPr>
          <w:rFonts w:ascii="Times New Roman" w:hAnsi="Times New Roman"/>
          <w:b/>
          <w:sz w:val="24"/>
        </w:rPr>
        <w:t>Щедровой Светланой Сергеевной</w:t>
      </w:r>
    </w:p>
    <w:p w:rsidR="00DD3C2A" w:rsidRPr="00D11CFC" w:rsidRDefault="00DD3C2A" w:rsidP="00DD3C2A">
      <w:pPr>
        <w:spacing w:after="0" w:line="240" w:lineRule="auto"/>
        <w:ind w:left="4248" w:firstLine="708"/>
        <w:rPr>
          <w:rFonts w:ascii="Times New Roman" w:hAnsi="Times New Roman"/>
          <w:b/>
          <w:sz w:val="24"/>
        </w:rPr>
      </w:pPr>
      <w:r w:rsidRPr="00D11CFC">
        <w:rPr>
          <w:rFonts w:ascii="Times New Roman" w:hAnsi="Times New Roman"/>
          <w:b/>
          <w:sz w:val="24"/>
        </w:rPr>
        <w:t>Писаревой Еленой Викторовной</w:t>
      </w:r>
    </w:p>
    <w:p w:rsidR="00DD3C2A" w:rsidRPr="00D11CFC" w:rsidRDefault="00DD3C2A" w:rsidP="00DD3C2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11CFC">
        <w:rPr>
          <w:rFonts w:ascii="Times New Roman" w:hAnsi="Times New Roman"/>
          <w:b/>
          <w:sz w:val="24"/>
        </w:rPr>
        <w:t>Санкт – Петербург</w:t>
      </w:r>
    </w:p>
    <w:p w:rsidR="00DD3C2A" w:rsidRPr="00D11CFC" w:rsidRDefault="00DD3C2A" w:rsidP="00DD3C2A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D11CFC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</w:p>
    <w:p w:rsidR="006173CB" w:rsidRPr="00215AD8" w:rsidRDefault="006173CB" w:rsidP="00215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1A0C" w:rsidRPr="00F13BBC" w:rsidRDefault="00215AD8" w:rsidP="00241A0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</w:t>
      </w:r>
      <w:r w:rsidR="00241A0C" w:rsidRPr="00F13BBC">
        <w:rPr>
          <w:rFonts w:ascii="Times New Roman" w:hAnsi="Times New Roman"/>
          <w:b/>
          <w:sz w:val="24"/>
          <w:szCs w:val="24"/>
          <w:u w:val="single"/>
        </w:rPr>
        <w:t>одержание рабочей программы</w:t>
      </w:r>
    </w:p>
    <w:tbl>
      <w:tblPr>
        <w:tblpPr w:leftFromText="180" w:rightFromText="18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60"/>
        <w:gridCol w:w="738"/>
      </w:tblGrid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>1.  Целевой раздел</w:t>
            </w: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241A0C" w:rsidRPr="001563CC" w:rsidTr="00B846CB">
        <w:trPr>
          <w:trHeight w:val="1685"/>
        </w:trPr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1.1.   Пояснительная записка: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Цели и задачи Программы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Принципы и подходы к формированию Программы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Нормативно-правовые документы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Психолого-педагогическая характеристика особенностей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развития детей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1.2.  Целевые ориентиры освоения воспитанниками       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образовательной программы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2.  Содержательный  раздел</w:t>
            </w: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2.1.   Описание образовательной деятельности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Содержание образовательных областей: «Социально-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 коммуникативное развитие», «Познавательное развитие»,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«Речевое развитие», «Художественно-эстетическое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 развитие», «Физическое развитие»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2.2.   Модель организации образовательного процесса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   Виды детской деятельности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   Формы организации образовательного процесса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    Методы организации образовательной деятельности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2.3.    Развернутое комплексно-тематическое планирование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      на учебный год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2.4.  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Культурно-досуговая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2.5.   Формы взаимодействия с родителями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>2.6.   Часть программы, формируемая участниками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образовательных отношений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Приоритетное направление (для групп с ОВЗ)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Региональный компонент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3.   Организационный раздел</w:t>
            </w: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3.1.   Организация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rPr>
          <w:trHeight w:val="217"/>
        </w:trPr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3.2.   Организация  режима дня пребывания детей в группе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rPr>
          <w:trHeight w:val="224"/>
        </w:trPr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3.3.   Система физкультурно-оздоровительной работы в группе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3.4.   Реализуемые образовательные технологии в группе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 3.5.   Организация </w:t>
            </w:r>
            <w:proofErr w:type="gramStart"/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>развивающей</w:t>
            </w:r>
            <w:proofErr w:type="gramEnd"/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предметно-пространственной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среды в группе     </w:t>
            </w: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ind w:left="52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1A0C" w:rsidRPr="001563CC" w:rsidTr="00B846CB">
        <w:tc>
          <w:tcPr>
            <w:tcW w:w="7560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          3.6.   Методическое обеспечение образовательной деятельности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1A0C" w:rsidRDefault="00241A0C"/>
    <w:p w:rsidR="00241A0C" w:rsidRDefault="00241A0C" w:rsidP="00241A0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41A0C" w:rsidRPr="002452C9" w:rsidRDefault="00241A0C" w:rsidP="00241A0C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  <w:u w:val="single"/>
        </w:rPr>
        <w:t>1. ЦЕЛЕВОЙ РАЗДЕЛ РАБОЧЕЙ ПРОГРАММЫ</w:t>
      </w:r>
    </w:p>
    <w:p w:rsidR="00241A0C" w:rsidRPr="002452C9" w:rsidRDefault="00241A0C" w:rsidP="00241A0C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1.1.Пояснительная записка:</w:t>
      </w:r>
    </w:p>
    <w:p w:rsidR="00241A0C" w:rsidRPr="002452C9" w:rsidRDefault="00241A0C" w:rsidP="00241A0C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Рабочая программа коррекционно-развивающей работы в </w:t>
      </w:r>
      <w:r>
        <w:rPr>
          <w:rFonts w:ascii="Times New Roman" w:hAnsi="Times New Roman"/>
          <w:sz w:val="24"/>
          <w:szCs w:val="24"/>
        </w:rPr>
        <w:t>старшей</w:t>
      </w:r>
      <w:r w:rsidRPr="002452C9">
        <w:rPr>
          <w:rFonts w:ascii="Times New Roman" w:hAnsi="Times New Roman"/>
          <w:sz w:val="24"/>
          <w:szCs w:val="24"/>
        </w:rPr>
        <w:t xml:space="preserve"> группе «Воробушки» разработана на осно</w:t>
      </w:r>
      <w:r>
        <w:rPr>
          <w:rFonts w:ascii="Times New Roman" w:hAnsi="Times New Roman"/>
          <w:sz w:val="24"/>
          <w:szCs w:val="24"/>
        </w:rPr>
        <w:t xml:space="preserve">ве </w:t>
      </w:r>
      <w:r w:rsidR="00853E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Адаптированной  образователь</w:t>
      </w:r>
      <w:r w:rsidRPr="002452C9">
        <w:rPr>
          <w:rFonts w:ascii="Times New Roman" w:hAnsi="Times New Roman"/>
          <w:sz w:val="24"/>
          <w:szCs w:val="24"/>
        </w:rPr>
        <w:t>ной программы дошкольного образова</w:t>
      </w:r>
      <w:r>
        <w:rPr>
          <w:rFonts w:ascii="Times New Roman" w:hAnsi="Times New Roman"/>
          <w:sz w:val="24"/>
          <w:szCs w:val="24"/>
        </w:rPr>
        <w:t xml:space="preserve">ния  </w:t>
      </w:r>
      <w:r w:rsidRPr="002452C9">
        <w:rPr>
          <w:rFonts w:ascii="Times New Roman" w:hAnsi="Times New Roman"/>
          <w:sz w:val="24"/>
          <w:szCs w:val="24"/>
        </w:rPr>
        <w:t>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</w:r>
      <w:r w:rsidR="00853E6D">
        <w:rPr>
          <w:rFonts w:ascii="Times New Roman" w:hAnsi="Times New Roman"/>
          <w:sz w:val="24"/>
          <w:szCs w:val="24"/>
        </w:rPr>
        <w:t>»</w:t>
      </w:r>
      <w:r w:rsidRPr="002452C9">
        <w:rPr>
          <w:rFonts w:ascii="Times New Roman" w:hAnsi="Times New Roman"/>
          <w:sz w:val="24"/>
          <w:szCs w:val="24"/>
        </w:rPr>
        <w:t xml:space="preserve"> и отражает особенности содержания и организации образовательного процесса для детей </w:t>
      </w:r>
      <w:r>
        <w:rPr>
          <w:rFonts w:ascii="Times New Roman" w:hAnsi="Times New Roman"/>
          <w:sz w:val="24"/>
          <w:szCs w:val="24"/>
        </w:rPr>
        <w:t>старшей</w:t>
      </w:r>
      <w:r w:rsidRPr="002452C9">
        <w:rPr>
          <w:rFonts w:ascii="Times New Roman" w:hAnsi="Times New Roman"/>
          <w:sz w:val="24"/>
          <w:szCs w:val="24"/>
        </w:rPr>
        <w:t xml:space="preserve"> группы (</w:t>
      </w:r>
      <w:r>
        <w:rPr>
          <w:rFonts w:ascii="Times New Roman" w:hAnsi="Times New Roman"/>
          <w:sz w:val="24"/>
          <w:szCs w:val="24"/>
        </w:rPr>
        <w:t>5</w:t>
      </w:r>
      <w:r w:rsidRPr="002452C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6</w:t>
      </w:r>
      <w:r w:rsidRPr="002452C9">
        <w:rPr>
          <w:rFonts w:ascii="Times New Roman" w:hAnsi="Times New Roman"/>
          <w:sz w:val="24"/>
          <w:szCs w:val="24"/>
        </w:rPr>
        <w:t xml:space="preserve"> лет)</w:t>
      </w:r>
      <w:r>
        <w:rPr>
          <w:rFonts w:ascii="Times New Roman" w:hAnsi="Times New Roman"/>
          <w:sz w:val="24"/>
          <w:szCs w:val="24"/>
        </w:rPr>
        <w:t>.</w:t>
      </w:r>
    </w:p>
    <w:p w:rsidR="00241A0C" w:rsidRPr="002452C9" w:rsidRDefault="00241A0C" w:rsidP="00241A0C">
      <w:pPr>
        <w:jc w:val="both"/>
        <w:rPr>
          <w:rFonts w:ascii="Times New Roman" w:hAnsi="Times New Roman"/>
          <w:b/>
          <w:sz w:val="24"/>
          <w:szCs w:val="24"/>
        </w:rPr>
      </w:pPr>
    </w:p>
    <w:p w:rsidR="00241A0C" w:rsidRPr="002452C9" w:rsidRDefault="00241A0C" w:rsidP="00241A0C">
      <w:pPr>
        <w:jc w:val="center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ЦЕЛИ И ЗАДАЧИ ПРОГРАММЫ</w:t>
      </w:r>
    </w:p>
    <w:p w:rsidR="00241A0C" w:rsidRPr="002452C9" w:rsidRDefault="00241A0C" w:rsidP="00241A0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Цель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 создание равных условий для всестороннего и гармоничного развития каждого ребенка и его позитивной   социализации;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- проектирование социальных ситуаций развития ребенка и  развивающей   предметно-пространственной среды, обеспечивающих позитивную   социализацию, мотивацию и поддержку индивидуальности детей через  общение и взаимодействие </w:t>
      </w:r>
      <w:proofErr w:type="gramStart"/>
      <w:r w:rsidRPr="002452C9">
        <w:rPr>
          <w:rFonts w:ascii="Times New Roman" w:hAnsi="Times New Roman"/>
          <w:sz w:val="24"/>
          <w:szCs w:val="24"/>
        </w:rPr>
        <w:t>со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взрослыми и сверстниками, игру,  познавательно-исследовательскую деятельность, двигательную активность, самообслуживание и  элементарный бытовой труд, конструирование, изобразительную, музыкальную деятельность, восприятие художественной литературы и фольклора;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- проектирование модели коррекционно-развивающей психолого-педагогической работы, максимально обеспечивающей создание условий для развития ребенка с ОВЗ 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(ТНР, ФФНР),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Задачи: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  охрана и укрепление физического и психического здоровья детей, в том  числе их эмоционального благополучия;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 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2452C9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241A0C" w:rsidRDefault="00241A0C" w:rsidP="00241A0C">
      <w:pPr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</w:t>
      </w:r>
    </w:p>
    <w:p w:rsidR="00241A0C" w:rsidRDefault="00241A0C" w:rsidP="00241A0C">
      <w:pPr>
        <w:rPr>
          <w:rFonts w:ascii="Times New Roman" w:hAnsi="Times New Roman"/>
          <w:sz w:val="24"/>
          <w:szCs w:val="24"/>
        </w:rPr>
      </w:pP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самостоятельности и ответственности ребёнка, формирования предпосылок учебной деятельности;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- 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-  формирование </w:t>
      </w:r>
      <w:proofErr w:type="spellStart"/>
      <w:r w:rsidRPr="002452C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-  обеспечение преемственности целей, задач и содержания  дошкольного и начального общего образования;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-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 обеспечение коррекции речевого развитии детей с учетом их индивидуальных особенностей развития.</w:t>
      </w:r>
    </w:p>
    <w:p w:rsidR="00241A0C" w:rsidRPr="002452C9" w:rsidRDefault="00241A0C" w:rsidP="00241A0C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Программа обеспечивает развитие личности детей дошкольного возраста с </w:t>
      </w:r>
      <w:r>
        <w:rPr>
          <w:rFonts w:ascii="Times New Roman" w:hAnsi="Times New Roman"/>
          <w:sz w:val="24"/>
          <w:szCs w:val="24"/>
        </w:rPr>
        <w:t>5</w:t>
      </w:r>
      <w:r w:rsidRPr="002452C9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6</w:t>
      </w:r>
      <w:r w:rsidRPr="002452C9">
        <w:rPr>
          <w:rFonts w:ascii="Times New Roman" w:hAnsi="Times New Roman"/>
          <w:sz w:val="24"/>
          <w:szCs w:val="24"/>
        </w:rPr>
        <w:t xml:space="preserve"> лет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развития физическому, социально-коммуникативному, познавательному, речевому, художественно-эстетическому.       </w:t>
      </w:r>
    </w:p>
    <w:p w:rsidR="00241A0C" w:rsidRPr="002452C9" w:rsidRDefault="00241A0C" w:rsidP="00241A0C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Программа направлена </w:t>
      </w:r>
      <w:proofErr w:type="gramStart"/>
      <w:r w:rsidRPr="002452C9">
        <w:rPr>
          <w:rFonts w:ascii="Times New Roman" w:hAnsi="Times New Roman"/>
          <w:sz w:val="24"/>
          <w:szCs w:val="24"/>
        </w:rPr>
        <w:t>на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: </w:t>
      </w:r>
    </w:p>
    <w:p w:rsidR="00241A0C" w:rsidRPr="002452C9" w:rsidRDefault="00241A0C" w:rsidP="00241A0C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-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  </w:t>
      </w:r>
    </w:p>
    <w:p w:rsidR="00241A0C" w:rsidRPr="002452C9" w:rsidRDefault="00241A0C" w:rsidP="00241A0C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-на создание развивающей образовательной среды, которая представляет собой систему условий социализации и индивидуализации детей;                                                                                                      - на решение задач федерального государственного стандарта дошкольного образования</w:t>
      </w:r>
    </w:p>
    <w:p w:rsidR="00241A0C" w:rsidRPr="002452C9" w:rsidRDefault="00241A0C" w:rsidP="00241A0C">
      <w:pPr>
        <w:pStyle w:val="a3"/>
        <w:ind w:left="851"/>
        <w:jc w:val="center"/>
        <w:rPr>
          <w:rFonts w:ascii="Times New Roman" w:hAnsi="Times New Roman"/>
          <w:bCs/>
          <w:sz w:val="24"/>
          <w:szCs w:val="24"/>
        </w:rPr>
      </w:pPr>
      <w:r w:rsidRPr="002452C9">
        <w:rPr>
          <w:rFonts w:ascii="Times New Roman" w:hAnsi="Times New Roman"/>
          <w:bCs/>
          <w:sz w:val="24"/>
          <w:szCs w:val="24"/>
        </w:rPr>
        <w:t>ПРИНЦЫПЫ И ПОДХОДЫ К ФОРМИРОВАНИЮ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Основные принципы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Основные положения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1. Поддержка разнообразия детства.  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</w:t>
            </w: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объединяющего многочисленные культуры, народы, этносы. Это позволяет в учреждении выстраивать образовательную деятельность с учетом региональной специфики,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социокультурной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ситуации развития каждого ребенка, его возрастных и индивидуальных особенностей, ценностей, мнений и способов их выражения.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2. Сохранение уникальности и 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самоценности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детства как важного этапа в общем развитии человека.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Самоценность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детства – понимание детства как периода жизни значимого самого по себе, значимого тем, что </w:t>
            </w:r>
          </w:p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3.Позитивная социализация ребенка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Предполагается, что освоение ребенком культурных норм, средств и способов деятельности, культурных образцов поведения и общения с другими  людьми, приобщение к традициям семьи, общества, государства происходят в процессе сотрудничества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взрослыми и другими детьми, направленного на создание предпосылок к полноценной деятельности ребенка в изменяющемся мире.  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4. 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5. Содействие и сотрудничество детей и </w:t>
            </w: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>взрослых, признание ребенка полноценным участником (субъектом) образовательных отношений.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Этот принцип предполагает активное </w:t>
            </w: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>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6. Сотрудничество учреждения с семьей.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учреждения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семьёй, как в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содержательном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, так и в организационном планах.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7. Сетевое взаимодействие с организациями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Программа предполагает, что учреждение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12 концертов, а также удовлетворению особых потребностей детей, оказанию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- педагогической и/или медицинской </w:t>
            </w: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в случае необходимости (центры семейного консультирования и др.)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>8. Индивидуализация дошкольного образования.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Предполагается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</w:t>
            </w:r>
          </w:p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характерными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  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9. Возрастная адекватность образования.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  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10. Развивающее вариативное образование.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Этот принцип предполагает, что образовательное содержание предлагается </w:t>
            </w: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), что способствует развитию, расширению как явных, так и скрытых возможностей ребенка.  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Полнота содержания и интеграция отдельных образовательных областей.  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В соответствии со Стандартом Программа предполагает всестороннее социально 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 Между отдельными разделами Программы существуют многообразные взаимосвязи: познавательное развитие тесно связано с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речевым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  </w:t>
            </w:r>
          </w:p>
        </w:tc>
      </w:tr>
      <w:tr w:rsidR="00241A0C" w:rsidRPr="001563CC" w:rsidTr="00B846CB">
        <w:tc>
          <w:tcPr>
            <w:tcW w:w="4785" w:type="dxa"/>
          </w:tcPr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Специфические принципы</w:t>
            </w:r>
          </w:p>
        </w:tc>
        <w:tc>
          <w:tcPr>
            <w:tcW w:w="4786" w:type="dxa"/>
          </w:tcPr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- Комплексный подход к проведению занятий; 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- коррекционная направленность образования;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- принцип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концентризма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- принцип минимизации; </w:t>
            </w:r>
          </w:p>
          <w:p w:rsidR="00241A0C" w:rsidRPr="001563CC" w:rsidRDefault="00241A0C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- принцип индивидуализации образовательного процесса; </w:t>
            </w:r>
          </w:p>
          <w:p w:rsidR="00241A0C" w:rsidRPr="001563CC" w:rsidRDefault="00241A0C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- структурно-системный принцип, подразумевающий системный анализ того или иного нарушения и организацию коррекционно-педагогической работы с </w:t>
            </w: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>учетом структуры дефекта (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Выготский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Л.С.);  - принцип дифференцированного подхода, который раскрывается в дифференцированном обучении детей в соответствии с их возможностями, проблемами и потребностями.</w:t>
            </w:r>
          </w:p>
        </w:tc>
      </w:tr>
    </w:tbl>
    <w:p w:rsidR="00241A0C" w:rsidRPr="002452C9" w:rsidRDefault="00241A0C" w:rsidP="00241A0C">
      <w:pPr>
        <w:rPr>
          <w:rFonts w:ascii="Times New Roman" w:hAnsi="Times New Roman"/>
          <w:b/>
          <w:sz w:val="24"/>
          <w:szCs w:val="24"/>
        </w:rPr>
      </w:pPr>
    </w:p>
    <w:p w:rsidR="00241A0C" w:rsidRPr="002452C9" w:rsidRDefault="00241A0C" w:rsidP="00241A0C">
      <w:pPr>
        <w:jc w:val="center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Подходы к формированию Программы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Личностно-ориентированный подход</w:t>
      </w:r>
    </w:p>
    <w:p w:rsidR="00241A0C" w:rsidRPr="002452C9" w:rsidRDefault="00241A0C" w:rsidP="00241A0C">
      <w:pPr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личностно-ориентированного подхода –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proofErr w:type="spellStart"/>
      <w:r w:rsidRPr="002452C9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2452C9">
        <w:rPr>
          <w:rFonts w:ascii="Times New Roman" w:hAnsi="Times New Roman"/>
          <w:b/>
          <w:sz w:val="24"/>
          <w:szCs w:val="24"/>
        </w:rPr>
        <w:t xml:space="preserve"> подход</w:t>
      </w:r>
    </w:p>
    <w:p w:rsidR="00241A0C" w:rsidRPr="002452C9" w:rsidRDefault="00241A0C" w:rsidP="00241A0C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gramStart"/>
      <w:r w:rsidRPr="002452C9">
        <w:rPr>
          <w:rFonts w:ascii="Times New Roman" w:hAnsi="Times New Roman"/>
          <w:sz w:val="24"/>
          <w:szCs w:val="24"/>
        </w:rPr>
        <w:t>Связан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с организацией целенаправленной деятельности в общем контексте образовательного процесса: ее структурой, взаимосвязанными мотивами и целями; видами деятельности (нравственная, познавательная, трудовая, художественная, игровая, спортивная и другие); формами и методами развития и воспитания; возрастными особенностями ребенка при включении в образовательную деятельность.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2452C9">
        <w:rPr>
          <w:rFonts w:ascii="Times New Roman" w:hAnsi="Times New Roman"/>
          <w:b/>
          <w:sz w:val="24"/>
          <w:szCs w:val="24"/>
        </w:rPr>
        <w:t>Аксиологический</w:t>
      </w:r>
      <w:proofErr w:type="spellEnd"/>
      <w:r w:rsidRPr="002452C9">
        <w:rPr>
          <w:rFonts w:ascii="Times New Roman" w:hAnsi="Times New Roman"/>
          <w:b/>
          <w:sz w:val="24"/>
          <w:szCs w:val="24"/>
        </w:rPr>
        <w:t xml:space="preserve"> (ценностный) подход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Предусматривает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2452C9">
        <w:rPr>
          <w:rFonts w:ascii="Times New Roman" w:hAnsi="Times New Roman"/>
          <w:b/>
          <w:sz w:val="24"/>
          <w:szCs w:val="24"/>
        </w:rPr>
        <w:t>Компетентностный</w:t>
      </w:r>
      <w:proofErr w:type="spellEnd"/>
      <w:r w:rsidRPr="002452C9">
        <w:rPr>
          <w:rFonts w:ascii="Times New Roman" w:hAnsi="Times New Roman"/>
          <w:b/>
          <w:sz w:val="24"/>
          <w:szCs w:val="24"/>
        </w:rPr>
        <w:t xml:space="preserve"> подход</w:t>
      </w:r>
    </w:p>
    <w:p w:rsidR="00241A0C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52C9">
        <w:rPr>
          <w:rFonts w:ascii="Times New Roman" w:hAnsi="Times New Roman"/>
          <w:sz w:val="24"/>
          <w:szCs w:val="24"/>
        </w:rPr>
        <w:t>В данном подходе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задач: - решать проблемы в сфере деятельности (определять цели познавательной деятельности, выбирать необходимые источники информации, находить оптимальные способы добиться поставленной цели, оценивать полученные результаты, организовывать свою деятельность,  сотрудничать с другими воспитанниками; - объяснять явления действительности, их сущность, причины, взаимосвязи, решать познавательные проблемы;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- ориентироваться в проблемах современной жизни — экологических, политических, межкультурного взаимодействия и иных, решать аналитические проблемы; - ориентироваться в мире духовных ценностей, отражающих разные культуры и мировоззрения, решать </w:t>
      </w:r>
      <w:proofErr w:type="spellStart"/>
      <w:r w:rsidRPr="002452C9">
        <w:rPr>
          <w:rFonts w:ascii="Times New Roman" w:hAnsi="Times New Roman"/>
          <w:sz w:val="24"/>
          <w:szCs w:val="24"/>
        </w:rPr>
        <w:t>аксиологические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проблемы; - решать проблемы, связанные с реализацией определённых социальных ролей.</w:t>
      </w:r>
    </w:p>
    <w:p w:rsidR="00241A0C" w:rsidRPr="002452C9" w:rsidRDefault="00241A0C" w:rsidP="00241A0C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Диалогический (</w:t>
      </w:r>
      <w:proofErr w:type="spellStart"/>
      <w:r w:rsidRPr="002452C9">
        <w:rPr>
          <w:rFonts w:ascii="Times New Roman" w:hAnsi="Times New Roman"/>
          <w:b/>
          <w:sz w:val="24"/>
          <w:szCs w:val="24"/>
        </w:rPr>
        <w:t>полисубъектный</w:t>
      </w:r>
      <w:proofErr w:type="spellEnd"/>
      <w:r w:rsidRPr="002452C9">
        <w:rPr>
          <w:rFonts w:ascii="Times New Roman" w:hAnsi="Times New Roman"/>
          <w:b/>
          <w:sz w:val="24"/>
          <w:szCs w:val="24"/>
        </w:rPr>
        <w:t>) подход</w:t>
      </w:r>
    </w:p>
    <w:p w:rsidR="00241A0C" w:rsidRPr="002452C9" w:rsidRDefault="00241A0C" w:rsidP="00241A0C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lastRenderedPageBreak/>
        <w:t xml:space="preserve">Предусматривает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spellStart"/>
      <w:proofErr w:type="gramStart"/>
      <w:r w:rsidRPr="002452C9">
        <w:rPr>
          <w:rFonts w:ascii="Times New Roman" w:hAnsi="Times New Roman"/>
          <w:sz w:val="24"/>
          <w:szCs w:val="24"/>
        </w:rPr>
        <w:t>субъект-субъектных</w:t>
      </w:r>
      <w:proofErr w:type="spellEnd"/>
      <w:proofErr w:type="gramEnd"/>
      <w:r w:rsidRPr="002452C9">
        <w:rPr>
          <w:rFonts w:ascii="Times New Roman" w:hAnsi="Times New Roman"/>
          <w:sz w:val="24"/>
          <w:szCs w:val="24"/>
        </w:rPr>
        <w:t xml:space="preserve"> отношений.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Системный подход</w:t>
      </w:r>
      <w:proofErr w:type="gramStart"/>
      <w:r w:rsidRPr="002452C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ыступает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ними. </w:t>
      </w:r>
      <w:proofErr w:type="gramStart"/>
      <w:r w:rsidRPr="002452C9">
        <w:rPr>
          <w:rFonts w:ascii="Times New Roman" w:hAnsi="Times New Roman"/>
          <w:sz w:val="24"/>
          <w:szCs w:val="24"/>
        </w:rPr>
        <w:t>К основным принципам системного подхода относятся: - целостность, позволяющая рассматривать систему как единое целое, в единстве связей с окружающей средой, постигать сущность каждой связи и отдельного элемента, проводить ассоциации между общими и частными целями; - иерархичность строения, т.е. наличие множества (по крайней мере, двух) элементов, расположенных на основе подчинения элементов нижестоящего уровня - элементам вышестоящего уровня;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- структуризация, позволяющая анализировать элементы системы и их взаимосвязи в рамках конкретной организационной структуры; - множественность, позволяющая использовать множество моделей для описания отдельных элементов и системы в целом; - наличие </w:t>
      </w:r>
      <w:proofErr w:type="spellStart"/>
      <w:r w:rsidRPr="002452C9">
        <w:rPr>
          <w:rFonts w:ascii="Times New Roman" w:hAnsi="Times New Roman"/>
          <w:sz w:val="24"/>
          <w:szCs w:val="24"/>
        </w:rPr>
        <w:t>системообразующего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элемента, от которого в решающей степени зависит функционирование всех остальных элементов и жизнеспособность системы в целом; - обратная связь, которая позволяет получать информацию о возможных или реальных отклонениях от намеченной цели и вносить необходимые изменения.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Средовой подход</w:t>
      </w:r>
      <w:proofErr w:type="gramStart"/>
      <w:r w:rsidRPr="002452C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редусматривает использование возможностей внутренней и внешней среды образовательного учреждения в воспитании и развитии личности ребенка. Например, под внешней средой понимается все </w:t>
      </w:r>
      <w:proofErr w:type="spellStart"/>
      <w:r w:rsidRPr="002452C9">
        <w:rPr>
          <w:rFonts w:ascii="Times New Roman" w:hAnsi="Times New Roman"/>
          <w:sz w:val="24"/>
          <w:szCs w:val="24"/>
        </w:rPr>
        <w:t>социокультурное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окружение дошкольника, образовательной организации, которое может быть охарактеризовано понятием жизнедеятельности сообщества на определенной территории. В качестве элементов </w:t>
      </w:r>
      <w:proofErr w:type="spellStart"/>
      <w:r w:rsidRPr="002452C9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среды можно назвать учреждения культуры (библиотеки, музеи, театры и т.д.); учреждения дополнительного образования, клубы по интересам, </w:t>
      </w:r>
      <w:proofErr w:type="spellStart"/>
      <w:r w:rsidRPr="002452C9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центры; средства массовой информации и коммуникации.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дошкольник.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Проблемный подход</w:t>
      </w:r>
      <w:proofErr w:type="gramStart"/>
      <w:r w:rsidRPr="002452C9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2452C9">
        <w:rPr>
          <w:rFonts w:ascii="Times New Roman" w:hAnsi="Times New Roman"/>
          <w:sz w:val="24"/>
          <w:szCs w:val="24"/>
        </w:rPr>
        <w:t>озволяет сформировать видение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ребенка) целевых ориентиров развития. В таком виде Программа содержит ведущую цель и подцели (задачи), конкретизирующие образовательную деятельность организации по основным направлениям (которые оформлены как подпрограммы). Важным для проблемного подхода является проектирование и реализация деятельности образовательной организации по актуальным проблемам, обусловленным противоречиями между возможностями образовательной организации, интересами общества (запросами родителей) и потребностями ребенка;</w:t>
      </w:r>
    </w:p>
    <w:p w:rsidR="00241A0C" w:rsidRPr="002452C9" w:rsidRDefault="00241A0C" w:rsidP="00241A0C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Культурологический подход</w:t>
      </w:r>
    </w:p>
    <w:p w:rsidR="00241A0C" w:rsidRPr="002452C9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Имеет высокий потенциал в отборе </w:t>
      </w:r>
      <w:proofErr w:type="spellStart"/>
      <w:r w:rsidRPr="002452C9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содержания дошкольного образования, позволяет выбирать технологии образовательной деятельности, организующие встречу ребенка с культурой, овладевая которой на уровне определенных средств, ребенок становится субъектом культуры и ее творцом. В культурологической </w:t>
      </w:r>
      <w:proofErr w:type="gramStart"/>
      <w:r w:rsidRPr="002452C9">
        <w:rPr>
          <w:rFonts w:ascii="Times New Roman" w:hAnsi="Times New Roman"/>
          <w:sz w:val="24"/>
          <w:szCs w:val="24"/>
        </w:rPr>
        <w:lastRenderedPageBreak/>
        <w:t>парадигме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возможно рассматривать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241A0C" w:rsidRPr="00D85789" w:rsidRDefault="00241A0C" w:rsidP="00241A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Индивидуальный подход</w:t>
      </w:r>
    </w:p>
    <w:p w:rsidR="00241A0C" w:rsidRPr="00D85789" w:rsidRDefault="00241A0C" w:rsidP="00241A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5789">
        <w:rPr>
          <w:rFonts w:ascii="Times New Roman" w:hAnsi="Times New Roman"/>
          <w:sz w:val="24"/>
          <w:szCs w:val="24"/>
        </w:rPr>
        <w:t>Предполагает необходимость определения индивидуальных задач развития ребёнка, создания индивидуальных условий организации и проведения коррекционно-развивающей работы.</w:t>
      </w:r>
    </w:p>
    <w:p w:rsidR="00241A0C" w:rsidRPr="002452C9" w:rsidRDefault="00241A0C" w:rsidP="00241A0C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Сроки реализации программы: Срок реализации данной программы  1 год. </w:t>
      </w:r>
    </w:p>
    <w:p w:rsidR="00241A0C" w:rsidRPr="002452C9" w:rsidRDefault="00241A0C" w:rsidP="00241A0C">
      <w:pPr>
        <w:spacing w:after="0"/>
        <w:rPr>
          <w:rFonts w:ascii="Times New Roman" w:hAnsi="Times New Roman"/>
          <w:sz w:val="24"/>
          <w:szCs w:val="24"/>
        </w:rPr>
      </w:pPr>
    </w:p>
    <w:p w:rsidR="00241A0C" w:rsidRPr="006A5D32" w:rsidRDefault="00241A0C" w:rsidP="008C054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241A0C" w:rsidRPr="002452C9" w:rsidRDefault="00241A0C" w:rsidP="00241A0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1A0C" w:rsidRPr="002452C9" w:rsidRDefault="00241A0C" w:rsidP="00241A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 от 29.12.2012 № 273-ФЗ.  2. «Санитарно-эпидемиологическими требованиями к устройству, содержанию и организации режима работы дошкольных организациях».</w:t>
      </w:r>
    </w:p>
    <w:p w:rsidR="00241A0C" w:rsidRPr="002452C9" w:rsidRDefault="00241A0C" w:rsidP="00241A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2452C9">
        <w:rPr>
          <w:rFonts w:ascii="Times New Roman" w:hAnsi="Times New Roman"/>
          <w:sz w:val="24"/>
          <w:szCs w:val="24"/>
        </w:rPr>
        <w:t>СанПиН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26,</w:t>
      </w:r>
    </w:p>
    <w:p w:rsidR="00241A0C" w:rsidRPr="002452C9" w:rsidRDefault="00241A0C" w:rsidP="00241A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241A0C" w:rsidRDefault="00241A0C" w:rsidP="00241A0C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241A0C" w:rsidRPr="006A5D32" w:rsidRDefault="00241A0C" w:rsidP="00241A0C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D5ADA" w:rsidRPr="00B846CB" w:rsidRDefault="00241A0C" w:rsidP="00B846CB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1A0C">
        <w:rPr>
          <w:rFonts w:ascii="Times New Roman" w:hAnsi="Times New Roman"/>
          <w:b/>
          <w:sz w:val="24"/>
          <w:szCs w:val="24"/>
        </w:rPr>
        <w:t>ПСИХОЛОГО-ПЕДАГОГИЧЕКАЯ ХАРАКТЕРИСТИКА ОСОБЕННОСТЕЙ РАЗВИТИЯ ДЕТЕЙ</w:t>
      </w:r>
    </w:p>
    <w:p w:rsidR="00B846CB" w:rsidRDefault="00B846CB" w:rsidP="00B846CB">
      <w:pPr>
        <w:spacing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Ребенок 5-6 лет может регулировать поведение на основе усвоенных норм и правил, своих этических представлений, а не в ответ на требования других людей. Он эмоционально переживает несоблюдение норм и правил и несоответствие поведения своим этическим представлениям. Без контроля со стороны взрослого, не отвлекаясь, может выполнять трудовые обязанности, доводить до конца малопривлекательную работу, наводить порядок в комнате. Поведение становится более сдержанным. Дружно играет, сдерживает агрессивные реакции, делится, справедливо распределяет роли, помогает во взаимодействии с друзьями. </w:t>
      </w:r>
    </w:p>
    <w:p w:rsidR="00B846CB" w:rsidRDefault="00B846CB" w:rsidP="00B846CB">
      <w:pPr>
        <w:spacing w:after="99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Восприятие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5–6 лет: происходит систематизация представлений детей о цвете, форме и величине. Дети различают и называют не только основные цвета и их оттенки по светлоте, но и промежуточные цветовые оттенки; не только воспринимают величину объектов, но и легко выстраивают их в ряд – по возрастанию или убыванию (до 10 предметов). </w:t>
      </w:r>
    </w:p>
    <w:p w:rsidR="00B846CB" w:rsidRDefault="00B846CB" w:rsidP="00B846CB">
      <w:pPr>
        <w:spacing w:after="4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5–6 лет: возрастает устойчивость внимания, развивается способность к его распределению и переключаемости. Объем внимания составляет в начале учебного года 5 - 6 объектов, к концу года 6 - 7.  </w:t>
      </w:r>
    </w:p>
    <w:p w:rsidR="00B846CB" w:rsidRDefault="00B846CB" w:rsidP="00B846CB">
      <w:pPr>
        <w:spacing w:after="4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5–6 лет: дети способны при помощи образно-зрительной памяти запомнить 5-6 объектов. Объем слуховой памяти составляет 5-6 слов. Развиваются различные виды памяти: зрительная, слуховая, тактильная и т.д.      Мышление детей в 5 – 6 лет: у детей продолжает развиваться образное мышление. Совершенствуется способность к обобщению, что является основой словесно-логического мышления. Дети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способны рассуждать, давая адекватные причинные объяснения, если анализируемые отношения не выходят за пределы их наглядного опыта. </w:t>
      </w:r>
    </w:p>
    <w:p w:rsidR="00B846CB" w:rsidRDefault="00B846CB" w:rsidP="00B846CB">
      <w:pPr>
        <w:spacing w:after="4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Воображение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5–6 лет: этот возраст характеризуется расцветом фантазии, что особенно ярко проявляется в играх. </w:t>
      </w:r>
    </w:p>
    <w:p w:rsidR="00B846CB" w:rsidRDefault="00B846CB" w:rsidP="00B846CB">
      <w:pPr>
        <w:spacing w:after="4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4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детей в 5–6 лет продолжает совершенствоваться,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стихов, в сюжетно-ролевой игре,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Дошкольники могут пересказывать, рассказывать по картинке, передавая не только главное, но и детали.</w:t>
      </w:r>
    </w:p>
    <w:p w:rsidR="00B846CB" w:rsidRDefault="00B846CB" w:rsidP="00B846CB">
      <w:pPr>
        <w:pStyle w:val="2"/>
        <w:rPr>
          <w:rFonts w:eastAsia="Times New Roman"/>
          <w:lang w:eastAsia="ru-RU"/>
        </w:rPr>
      </w:pPr>
      <w:bookmarkStart w:id="0" w:name="_Toc529266806"/>
      <w:r>
        <w:rPr>
          <w:rFonts w:eastAsia="Times New Roman"/>
          <w:lang w:eastAsia="ru-RU"/>
        </w:rPr>
        <w:t>Планируемые результаты освоения программы - целевые ориентиры</w:t>
      </w:r>
      <w:bookmarkEnd w:id="0"/>
      <w:r>
        <w:rPr>
          <w:rFonts w:eastAsia="Times New Roman"/>
          <w:lang w:eastAsia="ru-RU"/>
        </w:rPr>
        <w:t xml:space="preserve"> </w:t>
      </w:r>
    </w:p>
    <w:p w:rsidR="00B846CB" w:rsidRDefault="00B846CB" w:rsidP="00B846CB">
      <w:pPr>
        <w:spacing w:after="75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Рабочая программа предполагает достичь положительной динамики развития каждого ребёнка на основе социально-нормативных возрастных характеристик возможных достижений в виде следующих целевых ориентиров образования на этапе завершения дошкольного образования: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91EA4">
        <w:rPr>
          <w:rFonts w:ascii="Times New Roman" w:hAnsi="Times New Roman"/>
          <w:sz w:val="24"/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Ребёнок обладает установкой положительного отношения к миру,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Он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конфликты.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 (прежде всего в игре),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Ребёнок достаточно хорошо владеет устной речью, может выражать свои мысли и желания, использует речь для выражения своих чувств. Он строит речевые высказывания в ситуации общения, может выделять звуки в словах. У ребёнка складываются предпосылки грамотности.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У ребёнка развиты крупная и мелкая моторика, он подвижен, вынослив, владеет основными движениями, может контролировать свои движения и управлять ими.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91EA4">
        <w:rPr>
          <w:rFonts w:ascii="Times New Roman" w:hAnsi="Times New Roman"/>
          <w:sz w:val="24"/>
          <w:szCs w:val="24"/>
        </w:rPr>
        <w:t>со</w:t>
      </w:r>
      <w:proofErr w:type="gramEnd"/>
      <w:r w:rsidRPr="00991EA4">
        <w:rPr>
          <w:rFonts w:ascii="Times New Roman" w:hAnsi="Times New Roman"/>
          <w:sz w:val="24"/>
          <w:szCs w:val="24"/>
        </w:rPr>
        <w:t xml:space="preserve"> взрослыми и сверстниками. Он может соблюдать правила безопасного поведения и личной гигиены. </w:t>
      </w:r>
    </w:p>
    <w:p w:rsidR="00B846CB" w:rsidRPr="00991EA4" w:rsidRDefault="00B846CB" w:rsidP="00A30A51">
      <w:pPr>
        <w:pStyle w:val="a3"/>
        <w:numPr>
          <w:ilvl w:val="0"/>
          <w:numId w:val="30"/>
        </w:numPr>
        <w:spacing w:after="42" w:line="240" w:lineRule="auto"/>
        <w:jc w:val="both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Он склонен наблюдать, экспериментировать, обладает начальными знаниями о себе,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Ребёнок склонен к принятию</w:t>
      </w:r>
    </w:p>
    <w:p w:rsidR="00991EA4" w:rsidRPr="00991EA4" w:rsidRDefault="00B846CB" w:rsidP="00991EA4">
      <w:pPr>
        <w:pStyle w:val="a3"/>
        <w:rPr>
          <w:rFonts w:ascii="Times New Roman" w:hAnsi="Times New Roman"/>
          <w:sz w:val="24"/>
          <w:szCs w:val="24"/>
        </w:rPr>
      </w:pPr>
      <w:r w:rsidRPr="00991EA4">
        <w:rPr>
          <w:rFonts w:ascii="Times New Roman" w:hAnsi="Times New Roman"/>
          <w:sz w:val="24"/>
          <w:szCs w:val="24"/>
        </w:rPr>
        <w:t>собственных решений, опираясь на свои знания и умения в различных видах деятельности.</w:t>
      </w:r>
      <w:bookmarkStart w:id="1" w:name="_Toc529266807"/>
    </w:p>
    <w:p w:rsidR="00B846CB" w:rsidRPr="00991EA4" w:rsidRDefault="00B846CB" w:rsidP="00991EA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991E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Оценка результатов освоения рабочей программы</w:t>
      </w:r>
      <w:bookmarkEnd w:id="1"/>
      <w:r w:rsidR="00991E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B846CB" w:rsidRDefault="00B846CB" w:rsidP="00B846CB">
      <w:pPr>
        <w:spacing w:after="7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рабочей программы может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оценка индивидуального развития детей.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 Результаты педагогической диагностики могут использоваться исключительно для решения следующих образовательных задач: </w:t>
      </w:r>
    </w:p>
    <w:p w:rsidR="00B846CB" w:rsidRDefault="00B846CB" w:rsidP="00B846CB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1.Индивидуализации образования. </w:t>
      </w:r>
    </w:p>
    <w:p w:rsidR="00991EA4" w:rsidRDefault="00B846CB" w:rsidP="00991E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2.Оптимизации работы с группой детей.</w:t>
      </w:r>
      <w:bookmarkStart w:id="2" w:name="_Toc529266808"/>
    </w:p>
    <w:p w:rsidR="000D5ADA" w:rsidRPr="00991EA4" w:rsidRDefault="00B846CB" w:rsidP="00241A0C">
      <w:pPr>
        <w:rPr>
          <w:rFonts w:ascii="Times New Roman" w:hAnsi="Times New Roman"/>
          <w:b/>
          <w:bCs/>
          <w:sz w:val="24"/>
          <w:szCs w:val="24"/>
        </w:rPr>
      </w:pPr>
      <w:r w:rsidRPr="00991EA4">
        <w:rPr>
          <w:rFonts w:ascii="Times New Roman" w:hAnsi="Times New Roman"/>
          <w:b/>
          <w:bCs/>
        </w:rPr>
        <w:t>Сроки реализации программы</w:t>
      </w:r>
      <w:bookmarkEnd w:id="2"/>
      <w:r w:rsidR="00991EA4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201</w:t>
      </w:r>
      <w:r w:rsidR="00991E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991E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учебный год (сентябрь 201</w:t>
      </w:r>
      <w:r w:rsidR="00991EA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- </w:t>
      </w:r>
      <w:r w:rsidR="008C0544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 xml:space="preserve"> 20</w:t>
      </w:r>
      <w:r w:rsidR="00991EA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года). </w:t>
      </w:r>
    </w:p>
    <w:p w:rsidR="000D5ADA" w:rsidRPr="002452C9" w:rsidRDefault="000D5ADA" w:rsidP="000D5ADA">
      <w:pPr>
        <w:rPr>
          <w:rFonts w:ascii="Times New Roman" w:hAnsi="Times New Roman"/>
          <w:b/>
          <w:sz w:val="24"/>
          <w:szCs w:val="24"/>
        </w:rPr>
      </w:pPr>
    </w:p>
    <w:p w:rsidR="000D5ADA" w:rsidRPr="002452C9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Особенности контингента детей логопедической группы «Воробушки»</w:t>
      </w:r>
    </w:p>
    <w:p w:rsidR="000D5ADA" w:rsidRPr="002452C9" w:rsidRDefault="000D5ADA" w:rsidP="000D5A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Оценка здоровья детей  </w:t>
      </w:r>
      <w:r>
        <w:rPr>
          <w:rFonts w:ascii="Times New Roman" w:hAnsi="Times New Roman"/>
          <w:sz w:val="24"/>
          <w:szCs w:val="24"/>
        </w:rPr>
        <w:t>старшей</w:t>
      </w:r>
      <w:r w:rsidRPr="002452C9">
        <w:rPr>
          <w:rFonts w:ascii="Times New Roman" w:hAnsi="Times New Roman"/>
          <w:sz w:val="24"/>
          <w:szCs w:val="24"/>
        </w:rPr>
        <w:t xml:space="preserve"> группы «Воробушки»:</w:t>
      </w:r>
    </w:p>
    <w:p w:rsidR="000D5ADA" w:rsidRPr="002452C9" w:rsidRDefault="00243318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численность детей </w:t>
      </w:r>
      <w:r>
        <w:rPr>
          <w:rFonts w:ascii="Times New Roman" w:hAnsi="Times New Roman"/>
          <w:sz w:val="24"/>
          <w:szCs w:val="24"/>
        </w:rPr>
        <w:softHyphen/>
        <w:t>___</w:t>
      </w:r>
      <w:r w:rsidR="000D5ADA" w:rsidRPr="002452C9">
        <w:rPr>
          <w:rFonts w:ascii="Times New Roman" w:hAnsi="Times New Roman"/>
          <w:sz w:val="24"/>
          <w:szCs w:val="24"/>
        </w:rPr>
        <w:t xml:space="preserve"> человек:  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ОНР -3 уровень речевого развития__________________________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ЧБД - __________________________________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Группа здоровья:</w:t>
      </w:r>
    </w:p>
    <w:p w:rsidR="000D5ADA" w:rsidRPr="002452C9" w:rsidRDefault="00243318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 группа -__</w:t>
      </w:r>
      <w:r w:rsidR="000D5ADA" w:rsidRPr="002452C9">
        <w:rPr>
          <w:rFonts w:ascii="Times New Roman" w:hAnsi="Times New Roman"/>
          <w:sz w:val="24"/>
          <w:szCs w:val="24"/>
        </w:rPr>
        <w:t xml:space="preserve"> детей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52C9">
        <w:rPr>
          <w:rFonts w:ascii="Times New Roman" w:hAnsi="Times New Roman"/>
          <w:sz w:val="24"/>
          <w:szCs w:val="24"/>
        </w:rPr>
        <w:t>Тубинфицированные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-__________________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Аллергия -____________________________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  В группе преобладают </w:t>
      </w:r>
      <w:proofErr w:type="spellStart"/>
      <w:r w:rsidRPr="002452C9">
        <w:rPr>
          <w:rFonts w:ascii="Times New Roman" w:hAnsi="Times New Roman"/>
          <w:sz w:val="24"/>
          <w:szCs w:val="24"/>
        </w:rPr>
        <w:t>гипервозбудимые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 дети, с недостаточно сформированными коммуникативными навыками.</w:t>
      </w:r>
    </w:p>
    <w:p w:rsidR="000D5ADA" w:rsidRPr="002452C9" w:rsidRDefault="000D5ADA" w:rsidP="000D5ADA">
      <w:pPr>
        <w:spacing w:after="0" w:line="240" w:lineRule="auto"/>
        <w:ind w:left="-227"/>
        <w:rPr>
          <w:rFonts w:ascii="Times New Roman" w:hAnsi="Times New Roman"/>
          <w:sz w:val="24"/>
          <w:szCs w:val="24"/>
        </w:rPr>
      </w:pPr>
    </w:p>
    <w:p w:rsidR="000D5ADA" w:rsidRDefault="000D5ADA" w:rsidP="000D5ADA">
      <w:pPr>
        <w:spacing w:after="0" w:line="240" w:lineRule="auto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0D5ADA" w:rsidRDefault="000D5ADA" w:rsidP="000D5ADA">
      <w:pPr>
        <w:spacing w:after="0" w:line="240" w:lineRule="auto"/>
        <w:ind w:left="-227"/>
        <w:jc w:val="center"/>
        <w:rPr>
          <w:rFonts w:ascii="Times New Roman" w:hAnsi="Times New Roman"/>
          <w:b/>
          <w:sz w:val="24"/>
          <w:szCs w:val="24"/>
        </w:rPr>
      </w:pPr>
    </w:p>
    <w:p w:rsidR="000D5ADA" w:rsidRPr="002452C9" w:rsidRDefault="000D5ADA" w:rsidP="000D5ADA">
      <w:pPr>
        <w:spacing w:after="0" w:line="240" w:lineRule="auto"/>
        <w:ind w:left="-227"/>
        <w:jc w:val="center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Сведения о семьях воспитанников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Общее количество детей 17, из них проживающие </w:t>
      </w:r>
      <w:proofErr w:type="gramStart"/>
      <w:r w:rsidRPr="002452C9">
        <w:rPr>
          <w:rFonts w:ascii="Times New Roman" w:hAnsi="Times New Roman"/>
          <w:sz w:val="24"/>
          <w:szCs w:val="24"/>
        </w:rPr>
        <w:t>в</w:t>
      </w:r>
      <w:proofErr w:type="gramEnd"/>
      <w:r w:rsidRPr="002452C9">
        <w:rPr>
          <w:rFonts w:ascii="Times New Roman" w:hAnsi="Times New Roman"/>
          <w:sz w:val="24"/>
          <w:szCs w:val="24"/>
        </w:rPr>
        <w:t>: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полной семье ________________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неполной семье ______________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многодетной семье____________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проблемной семье ____________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семье с опекуном  ____________</w:t>
      </w:r>
    </w:p>
    <w:p w:rsidR="000D5ADA" w:rsidRPr="002452C9" w:rsidRDefault="000D5ADA" w:rsidP="000D5ADA">
      <w:pPr>
        <w:spacing w:before="100" w:beforeAutospacing="1" w:after="0" w:line="240" w:lineRule="auto"/>
        <w:ind w:left="-227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>Большая часть детей воспитывается в полных семьях. Проблемных семей (нет\да)_________________________________________________________</w:t>
      </w:r>
    </w:p>
    <w:p w:rsidR="000D5ADA" w:rsidRPr="002452C9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DA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375" w:rsidRDefault="005B2375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375" w:rsidRDefault="005B2375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375" w:rsidRDefault="005B2375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375" w:rsidRPr="002452C9" w:rsidRDefault="005B2375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DA" w:rsidRPr="002452C9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lastRenderedPageBreak/>
        <w:t>1.2 ЦЕЛЕВЫЕ ОРИНТИРЫ ОСВОЕНИЯ ВОСПИТАННИКАМИ ОБРАЗОВАТЕЛЬНОЙ ПРОГРАММЫ:</w:t>
      </w:r>
    </w:p>
    <w:p w:rsidR="000D5ADA" w:rsidRPr="002452C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позволяют требовать от ребёнка дошкольного возраста достижения конкретных образовательных результатов, обусловливает необходимость определения результатов освоения АОПДО ГБДОУ </w:t>
      </w:r>
      <w:proofErr w:type="spellStart"/>
      <w:r w:rsidRPr="002452C9">
        <w:rPr>
          <w:rFonts w:ascii="Times New Roman" w:hAnsi="Times New Roman"/>
          <w:sz w:val="24"/>
          <w:szCs w:val="24"/>
        </w:rPr>
        <w:t>д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/с № 39 в виде целевых ориентиров. Целевые ориентиры дошкольного образования, представленные в ФГОС </w:t>
      </w:r>
      <w:proofErr w:type="gramStart"/>
      <w:r w:rsidRPr="002452C9">
        <w:rPr>
          <w:rFonts w:ascii="Times New Roman" w:hAnsi="Times New Roman"/>
          <w:sz w:val="24"/>
          <w:szCs w:val="24"/>
        </w:rPr>
        <w:t>ДО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52C9">
        <w:rPr>
          <w:rFonts w:ascii="Times New Roman" w:hAnsi="Times New Roman"/>
          <w:sz w:val="24"/>
          <w:szCs w:val="24"/>
        </w:rPr>
        <w:t>являются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общими для всего образовательного пространства РФ, и их следует рассматривать как социально-нормативные возрастные характеристики достижений ребёнка. Это ориентир для педагогов и родителей, обозначающий направленность воспитательной деятельности взрослых. </w:t>
      </w:r>
    </w:p>
    <w:p w:rsidR="000D5ADA" w:rsidRPr="002452C9" w:rsidRDefault="000D5ADA" w:rsidP="000D5ADA">
      <w:pPr>
        <w:jc w:val="center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Уровень овладения  необходимыми навыками и умениями по образовательным областям</w:t>
      </w:r>
    </w:p>
    <w:p w:rsidR="000D5ADA" w:rsidRPr="002452C9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Физическое развитие</w:t>
      </w:r>
    </w:p>
    <w:p w:rsidR="000D5ADA" w:rsidRPr="002452C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52C9">
        <w:rPr>
          <w:rFonts w:ascii="Times New Roman" w:hAnsi="Times New Roman"/>
          <w:sz w:val="24"/>
          <w:szCs w:val="24"/>
        </w:rPr>
        <w:t>Усвоил основные культурно гигиенические навыки  (быстро и правильно умывается, насухо вытирается, пользуется только индивидуальным полотенцем, чистит зубы, поласкает рот после еды, моет ноги перед сном, правильно пользуется носовым платком и расчёской, следит за своим внешним видом, быстро одевается и раздевается, вешает одежду в определённом порядке, следит за чистотой одежды и обуви).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Имеет сформированные представления о здоровом образе жизни (об особенностях строения организма человека, о важности соблюдения режима дня, о рациональном питании, о значении двигательной активности, о пользе и видах закаливающих процедур, о роли солнечного света, воздуха и воды в жизни человека). Выполняет правильно все виды основных движений (ходьба, бег, прыжки, метание, лазанье). Может прыгать на мягкое покрытие (высота до 40 см</w:t>
      </w:r>
      <w:proofErr w:type="gramStart"/>
      <w:r w:rsidRPr="002452C9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, прыгать в длину с места (не менее 100 см), с разбега ( не менее 180 см), в высоту с разбега ( не менее 50 см), прыгать через короткую и длинную скакалку. Может перебрасывать набивные мячи (вес 1кг), бросать предметы в цель с расстояния 4-5 метров, метать предметы правой и левой рукой на расстоянии 5-12 метров, метать предметы в движущуюся цель. Умеет перестраивать в 3-4 колонны, в 2-3 круга, в две шеренги, соблюдать интервалы во время движения. Следить за правильной осанкой. Участвует в играх с элементами спорта. </w:t>
      </w:r>
    </w:p>
    <w:p w:rsidR="000D5ADA" w:rsidRPr="002452C9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 xml:space="preserve">Социально-коммуникативное развитие </w:t>
      </w:r>
    </w:p>
    <w:p w:rsidR="000D5ADA" w:rsidRPr="002452C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Самостоятельно отбирает или придумывает разнообразные сюжеты игр. Придерживается в процессе игры намеченного замысла, оставляя место для импровизации. Может моделировать предметно игровую среду. В дидактических играх договаривается со сверстниками об очерёдности ходов, выборе карт, схем. Понимает </w:t>
      </w:r>
      <w:proofErr w:type="gramStart"/>
      <w:r w:rsidRPr="002452C9">
        <w:rPr>
          <w:rFonts w:ascii="Times New Roman" w:hAnsi="Times New Roman"/>
          <w:sz w:val="24"/>
          <w:szCs w:val="24"/>
        </w:rPr>
        <w:t>образный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стой спектакля, владеет навыками театральной культуры, участвует в творческих группах по созданию спектаклей. Самостоятельно ухаживает за одеждой, устраняет непорядок в своём внешнем виде. Ответственно выполняет обязанности дежурного по столовой, в уголке природы.  Проявляет трудолюбие в работе на участке детского сада. Может планировать свою трудовую деятельность, отбирать материалы для занятий, игр.  Соблюдает элементарные правила организованного  поведения в детском саду, на улице, в </w:t>
      </w:r>
      <w:r w:rsidRPr="002452C9">
        <w:rPr>
          <w:rFonts w:ascii="Times New Roman" w:hAnsi="Times New Roman"/>
          <w:sz w:val="24"/>
          <w:szCs w:val="24"/>
        </w:rPr>
        <w:lastRenderedPageBreak/>
        <w:t xml:space="preserve">транспорте, правила дорожного движения. Различает и называет специальные виды транспорта, объясняет их назначение. Понимает значение сигналов светофора. Узнаёт и называет дорожные знаки «Пешеходный переход», «Дети», «Остановка общественного транспорта», «Пункт медицинской помощи». Различает проезжую часть, тротуар, пешеходный переход. Знает и соблюдает элементарные правила поведения в природе (способы  безопасного взаимодействия с растениями и животными, бережного отношения к окружающей природе). </w:t>
      </w:r>
    </w:p>
    <w:p w:rsidR="000D5ADA" w:rsidRPr="002452C9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 xml:space="preserve">Познавательное развитие </w:t>
      </w:r>
    </w:p>
    <w:p w:rsidR="000D5ADA" w:rsidRPr="002452C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Продуктивная деятельность. </w:t>
      </w:r>
      <w:proofErr w:type="gramStart"/>
      <w:r w:rsidRPr="002452C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соотносить конструкцию предмета с его назначением. </w:t>
      </w:r>
      <w:proofErr w:type="gramStart"/>
      <w:r w:rsidRPr="002452C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создавать различные конструкции одного и того же объекта. Может создавать модели по рисунку и словесной инструкции. Формирование элементарных математических представлений. Самостоятельно объединяет различные группы предметов, имеющие общий признак, в единое множество и удаляет из множества отдельные его части. Устанавливает связи и отношения между целым множеством и различными его частями. Находит части целого множества и целое по известным частям. Владеет количественным и порядковым счетом в пределах двадцати. Называет числа в прямом и обратном порядке до десяти, начиная с любого числа натурального ряда. Соотносит цифру и количество предметов. Составляет и решает задачи в одно действие на сложение и вычитание, пользуется цифрами и арифметическими знаками</w:t>
      </w:r>
      <w:proofErr w:type="gramStart"/>
      <w:r w:rsidRPr="002452C9">
        <w:rPr>
          <w:rFonts w:ascii="Times New Roman" w:hAnsi="Times New Roman"/>
          <w:sz w:val="24"/>
          <w:szCs w:val="24"/>
        </w:rPr>
        <w:t xml:space="preserve"> (+, -, =). 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Различает величины: длину, объем, массу и способы их измерения. Измерят длину предметов, отрезки прямых линий, объемы жидких и сыпучих веществ, с помощью условных мер. Умеет делить предметы (фигуры) на несколько равных частей; сравнивать целый предмет и его часть. </w:t>
      </w:r>
      <w:proofErr w:type="gramStart"/>
      <w:r w:rsidRPr="002452C9">
        <w:rPr>
          <w:rFonts w:ascii="Times New Roman" w:hAnsi="Times New Roman"/>
          <w:sz w:val="24"/>
          <w:szCs w:val="24"/>
        </w:rPr>
        <w:t>Различает и называет отрезок, угол, круг, овал, треугольник, четырехугольник, пятиугольник, шар и куб. Ориентируется в окружающем пространстве и на плоскости (лист, страница, поверхность стола).</w:t>
      </w:r>
      <w:proofErr w:type="gramEnd"/>
      <w:r w:rsidRPr="002452C9">
        <w:rPr>
          <w:rFonts w:ascii="Times New Roman" w:hAnsi="Times New Roman"/>
          <w:sz w:val="24"/>
          <w:szCs w:val="24"/>
        </w:rPr>
        <w:t xml:space="preserve"> Умеет определять временные отношения (день, неделя, месяц); время по часам с точностью до одного часа. Знает состав чисел первого десятка. Знает монеты разного достоинства. Знает последовательность дней недели, времен года. Формирование целостной картины мира. Имеет разнообразные впечатления о предметах окружающего мира. Выбирает и группирует предметы в соответствии с познавательной задачей. Знает герб, флаг, гимн России. Называет главный город страны. Имеет представление о школе, библиотеке. Знает характерные признаки времен года и соотносит с каждым сезоном особенности жизни людей, животных, растений. Знает правила поведения в природе и соблюдает их. Устанавливает элементарные причинно-следственные связи между природными явлениями.  </w:t>
      </w:r>
    </w:p>
    <w:p w:rsidR="000D5ADA" w:rsidRPr="002452C9" w:rsidRDefault="000D5ADA" w:rsidP="000D5ADA">
      <w:pPr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0D5ADA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t xml:space="preserve">Пересказывает и драматизирует небольшие литературные произведения; составляет по плану и образцу рассказы о предмете, по сюжетной картинке, набору картин с фабульным развитием действия. Употребляет в речи синонимы, антонимы, сложные предложения различных видов. 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слове.  </w:t>
      </w:r>
    </w:p>
    <w:p w:rsidR="000D5ADA" w:rsidRPr="002452C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Художественное – эстетическое развитие</w:t>
      </w:r>
    </w:p>
    <w:p w:rsidR="000D5ADA" w:rsidRPr="002452C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sz w:val="24"/>
          <w:szCs w:val="24"/>
        </w:rPr>
        <w:lastRenderedPageBreak/>
        <w:t>Различает жанры литературных произведений. Называет любимые сказки и рассказы; знает наизусть 2-3 любимых стихотворения, 2-3 считалки, 2-3 загадки. Называет 2-3 авторов и 2-3 иллюстраторов книг. Выразительно читает стихотворение, пересказывает отрывок из сказки, рассказа.  Различает виды изобразительного искусства: живопись, графика, скульптура, декоративно-прикладное искусство. Называет основные выразительные средства произведений искусства.</w:t>
      </w:r>
    </w:p>
    <w:p w:rsidR="000D5ADA" w:rsidRPr="002452C9" w:rsidRDefault="000D5ADA" w:rsidP="000D5ADA">
      <w:pPr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Рисование</w:t>
      </w:r>
      <w:r w:rsidRPr="002452C9">
        <w:rPr>
          <w:rFonts w:ascii="Times New Roman" w:hAnsi="Times New Roman"/>
          <w:sz w:val="24"/>
          <w:szCs w:val="24"/>
        </w:rPr>
        <w:t>. Создает индивидуальные и коллективные рисунки, декоративные предметные и сюжетные композиции на темы окружающей жизни, литературных произведений. Использует разные материалы и способы создания изображения.</w:t>
      </w:r>
    </w:p>
    <w:p w:rsidR="000D5ADA" w:rsidRPr="002452C9" w:rsidRDefault="000D5ADA" w:rsidP="000D5ADA">
      <w:pPr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Лепка.</w:t>
      </w:r>
      <w:r w:rsidRPr="002452C9">
        <w:rPr>
          <w:rFonts w:ascii="Times New Roman" w:hAnsi="Times New Roman"/>
          <w:sz w:val="24"/>
          <w:szCs w:val="24"/>
        </w:rPr>
        <w:t xml:space="preserve"> Лепит различные предметы, передавая их форму, пропорции, позы и движения. Создает сюжетные композиции. Выполняет декоративные композиции способами </w:t>
      </w:r>
      <w:proofErr w:type="spellStart"/>
      <w:r w:rsidRPr="002452C9">
        <w:rPr>
          <w:rFonts w:ascii="Times New Roman" w:hAnsi="Times New Roman"/>
          <w:sz w:val="24"/>
          <w:szCs w:val="24"/>
        </w:rPr>
        <w:t>налепа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и рельефа. Расписывает вылепленные изделия по мотивам народного искусства.</w:t>
      </w:r>
    </w:p>
    <w:p w:rsidR="000D5ADA" w:rsidRPr="002452C9" w:rsidRDefault="000D5ADA" w:rsidP="000D5ADA">
      <w:pPr>
        <w:rPr>
          <w:rFonts w:ascii="Times New Roman" w:hAnsi="Times New Roman"/>
          <w:sz w:val="24"/>
          <w:szCs w:val="24"/>
        </w:rPr>
      </w:pPr>
      <w:r w:rsidRPr="002452C9">
        <w:rPr>
          <w:rFonts w:ascii="Times New Roman" w:hAnsi="Times New Roman"/>
          <w:b/>
          <w:sz w:val="24"/>
          <w:szCs w:val="24"/>
        </w:rPr>
        <w:t>Аппликация.</w:t>
      </w:r>
      <w:r w:rsidRPr="002452C9">
        <w:rPr>
          <w:rFonts w:ascii="Times New Roman" w:hAnsi="Times New Roman"/>
          <w:sz w:val="24"/>
          <w:szCs w:val="24"/>
        </w:rPr>
        <w:t xml:space="preserve"> Создает изображения различных предметов, используя бумагу разной фактуры и способы вырезания и обрывания. Создает сюжетные и декоративные композиции. </w:t>
      </w:r>
    </w:p>
    <w:p w:rsidR="000D5ADA" w:rsidRPr="00D85789" w:rsidRDefault="000D5ADA" w:rsidP="000D5AD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2C9">
        <w:rPr>
          <w:rFonts w:ascii="Times New Roman" w:hAnsi="Times New Roman"/>
          <w:b/>
          <w:sz w:val="24"/>
          <w:szCs w:val="24"/>
        </w:rPr>
        <w:t>Музыка</w:t>
      </w:r>
      <w:proofErr w:type="gramStart"/>
      <w:r w:rsidRPr="002452C9">
        <w:rPr>
          <w:rFonts w:ascii="Times New Roman" w:hAnsi="Times New Roman"/>
          <w:sz w:val="24"/>
          <w:szCs w:val="24"/>
        </w:rPr>
        <w:t>.У</w:t>
      </w:r>
      <w:proofErr w:type="gramEnd"/>
      <w:r w:rsidRPr="002452C9">
        <w:rPr>
          <w:rFonts w:ascii="Times New Roman" w:hAnsi="Times New Roman"/>
          <w:sz w:val="24"/>
          <w:szCs w:val="24"/>
        </w:rPr>
        <w:t>знает</w:t>
      </w:r>
      <w:proofErr w:type="spellEnd"/>
      <w:r w:rsidRPr="002452C9">
        <w:rPr>
          <w:rFonts w:ascii="Times New Roman" w:hAnsi="Times New Roman"/>
          <w:sz w:val="24"/>
          <w:szCs w:val="24"/>
        </w:rPr>
        <w:t xml:space="preserve"> мелодию Государственного гимна РФ. Определяет жанр прослушанного произведения (марш, песня, танец) и инструмент, на котором оно исполняется.  Определяет общее настроение, характер музыкального произведения. Различает части музыкального произведения (вступление, заключение, запев, припев). Может петь песни в удобном диапазоне, исполняя их выразительно, правильно передавая мелодию. Может петь индивидуально и коллективно, с сопровождением и без него. Умеет выразительно и ритмично двигаться в соответствии  с разнообразным характером музыки. Умеет выполнять танцевальные движения (шаг с притопом, приставной шаг с приседанием, боковой галоп и др.). Инсценирует игровые песни, придумывает варианты образных движений в хороводах. Исполняет сольно и в ансамбле на детских музыкальных инструментах несложные песни и мелодии. </w:t>
      </w:r>
    </w:p>
    <w:p w:rsidR="000D5ADA" w:rsidRPr="002452C9" w:rsidRDefault="000D5ADA" w:rsidP="000D5A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5ADA" w:rsidRPr="006A5D32" w:rsidRDefault="000D5ADA" w:rsidP="000D5ADA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A5D32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6A5D32">
        <w:rPr>
          <w:rFonts w:ascii="Times New Roman" w:hAnsi="Times New Roman"/>
          <w:b/>
          <w:sz w:val="24"/>
          <w:szCs w:val="24"/>
          <w:u w:val="single"/>
        </w:rPr>
        <w:t>СОДЕРЖАТЕЛЬНЫЙ РАЗДЕЛ</w:t>
      </w:r>
    </w:p>
    <w:p w:rsidR="000D5ADA" w:rsidRPr="006A5D32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 xml:space="preserve"> 2.1. Описание образовательной деятельности</w:t>
      </w:r>
    </w:p>
    <w:p w:rsidR="000D5ADA" w:rsidRPr="006A5D32" w:rsidRDefault="000D5ADA" w:rsidP="000D5ADA">
      <w:pPr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</w:rPr>
        <w:t>Содержание образовательных областей:</w:t>
      </w:r>
    </w:p>
    <w:p w:rsidR="000D5ADA" w:rsidRPr="006A5D32" w:rsidRDefault="000D5ADA" w:rsidP="000D5A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  <w:u w:val="single"/>
        </w:rPr>
        <w:t xml:space="preserve">1.Социально - коммуникативное развитие: </w:t>
      </w:r>
      <w:r w:rsidRPr="006A5D32">
        <w:rPr>
          <w:rFonts w:ascii="Times New Roman" w:hAnsi="Times New Roman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</w:t>
      </w:r>
      <w:proofErr w:type="gramStart"/>
      <w:r w:rsidRPr="006A5D32">
        <w:rPr>
          <w:rFonts w:ascii="Times New Roman" w:hAnsi="Times New Roman"/>
          <w:sz w:val="24"/>
          <w:szCs w:val="24"/>
        </w:rPr>
        <w:t>со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6A5D3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в социуме, в природе.</w:t>
      </w:r>
    </w:p>
    <w:p w:rsidR="000D5ADA" w:rsidRPr="006A5D32" w:rsidRDefault="000D5ADA" w:rsidP="000D5ADA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</w:rPr>
        <w:t>Основные цели и задачи: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lastRenderedPageBreak/>
        <w:t>-  Социализация, развитие общения, нравственное воспитание.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-  Формирование </w:t>
      </w:r>
      <w:proofErr w:type="spellStart"/>
      <w:r w:rsidRPr="006A5D32">
        <w:rPr>
          <w:rFonts w:ascii="Times New Roman" w:hAnsi="Times New Roman"/>
          <w:sz w:val="24"/>
          <w:szCs w:val="24"/>
        </w:rPr>
        <w:t>гендерной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и семейной принадлежности.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  Самообслуживание, самостоятельность, трудовое воспитание.</w:t>
      </w:r>
    </w:p>
    <w:p w:rsidR="000D5ADA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  Формирование основ безопасности.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DA" w:rsidRPr="006A5D32" w:rsidRDefault="000D5ADA" w:rsidP="000D5AD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  <w:u w:val="single"/>
        </w:rPr>
        <w:t>2. Познавательное развитие</w:t>
      </w:r>
      <w:r w:rsidRPr="006A5D32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мотивации, формирование познавательных действий, становление сознания, развитие воображения и творческой активности. </w:t>
      </w:r>
      <w:proofErr w:type="gramStart"/>
      <w:r w:rsidRPr="006A5D32">
        <w:rPr>
          <w:rFonts w:ascii="Times New Roman" w:hAnsi="Times New Roman"/>
          <w:sz w:val="24"/>
          <w:szCs w:val="24"/>
        </w:rPr>
        <w:t>Познавательное развитие формирует первичные представления ребёнка о себе, о других людях, об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следствии и др.).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Познавательное развитие развивает интерес детей к малой родине и Отечеству, даёт представление о </w:t>
      </w:r>
      <w:proofErr w:type="spellStart"/>
      <w:r w:rsidRPr="006A5D32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Земля, как общем доме людей, об особенностях её природы, о многообразии стран и народов мира.</w:t>
      </w:r>
    </w:p>
    <w:p w:rsidR="000D5ADA" w:rsidRPr="006A5D32" w:rsidRDefault="000D5ADA" w:rsidP="000D5ADA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</w:rPr>
        <w:t>Основные цели и задачи: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Формирование элементарных математических представлений.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- Развитие познавательно-исследовательской деятельности, в том числе </w:t>
      </w:r>
      <w:proofErr w:type="gramStart"/>
      <w:r w:rsidRPr="006A5D32">
        <w:rPr>
          <w:rFonts w:ascii="Times New Roman" w:hAnsi="Times New Roman"/>
          <w:sz w:val="24"/>
          <w:szCs w:val="24"/>
        </w:rPr>
        <w:t>опытно-экспериментальная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Ознакомление с предметным окружением.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Ознакомление с социальным миром.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Ознакомление с миром природы.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  <w:u w:val="single"/>
        </w:rPr>
        <w:t xml:space="preserve">3. Речевое развитие </w:t>
      </w:r>
      <w:r w:rsidRPr="006A5D32">
        <w:rPr>
          <w:rFonts w:ascii="Times New Roman" w:hAnsi="Times New Roman"/>
          <w:sz w:val="24"/>
          <w:szCs w:val="24"/>
        </w:rPr>
        <w:t>включает в себя владение речью как средством общения и культуры, обогащение активного словаря, развитие связной и грамматически правильной диалогической и монологической речи, развитие речевого творчества. Также к речевому развитию относится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</w:rPr>
        <w:t>Основные цели и задачи: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Развитие речи детей.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Знакомство с художественной литературой.</w:t>
      </w:r>
    </w:p>
    <w:p w:rsidR="000D5ADA" w:rsidRPr="006A5D32" w:rsidRDefault="000D5ADA" w:rsidP="000D5A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  <w:u w:val="single"/>
        </w:rPr>
        <w:t xml:space="preserve">4. Художественно - эстетическое развитие </w:t>
      </w:r>
      <w:r w:rsidRPr="006A5D32">
        <w:rPr>
          <w:rFonts w:ascii="Times New Roman" w:hAnsi="Times New Roman"/>
          <w:sz w:val="24"/>
          <w:szCs w:val="24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</w:rPr>
        <w:t>Основные цели и задачи: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Приобщение к искусству.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Изобразительная деятельность.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Конструктивно-модельная деятельность.</w:t>
      </w: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5. Физическое развитие:</w:t>
      </w:r>
      <w:r w:rsidRPr="006A5D32">
        <w:rPr>
          <w:rFonts w:ascii="Times New Roman" w:hAnsi="Times New Roman"/>
          <w:sz w:val="24"/>
          <w:szCs w:val="24"/>
          <w:u w:val="single"/>
        </w:rPr>
        <w:t> </w:t>
      </w:r>
      <w:r w:rsidRPr="006A5D32"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</w:t>
      </w:r>
    </w:p>
    <w:p w:rsidR="000D5ADA" w:rsidRPr="006A5D32" w:rsidRDefault="000D5ADA" w:rsidP="000D5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двигательная активность, связанная с правильным, не наносящим ущерба организму выполнением основных движений (ходьба, бег, мягкие прыжки, повороты в обе стороны)</w:t>
      </w:r>
    </w:p>
    <w:p w:rsidR="000D5ADA" w:rsidRPr="006A5D32" w:rsidRDefault="000D5ADA" w:rsidP="000D5A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выполнение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формирование начальных представлений о некоторых видах спорта;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овладение подвижными играми с правилами;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- становление целенаправленности и </w:t>
      </w:r>
      <w:proofErr w:type="spellStart"/>
      <w:r w:rsidRPr="006A5D32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в двигательной сфере;</w:t>
      </w:r>
    </w:p>
    <w:p w:rsidR="000D5ADA" w:rsidRPr="006A5D32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т.д.)</w:t>
      </w: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i/>
          <w:iCs/>
          <w:sz w:val="24"/>
          <w:szCs w:val="24"/>
        </w:rPr>
        <w:t>Основные цели и задачи: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формирование начальных представлений о здоровом образе жизни</w:t>
      </w:r>
    </w:p>
    <w:p w:rsidR="000D5ADA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физическая культура.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</w:p>
    <w:p w:rsidR="000D5ADA" w:rsidRPr="006A5D32" w:rsidRDefault="000D5ADA" w:rsidP="000D5ADA">
      <w:pPr>
        <w:spacing w:after="0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2.2 Модель организации образовательного процесса</w:t>
      </w:r>
    </w:p>
    <w:p w:rsidR="000D5ADA" w:rsidRPr="006A5D32" w:rsidRDefault="000D5ADA" w:rsidP="000D5AD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A5D32">
        <w:rPr>
          <w:rFonts w:ascii="Times New Roman" w:hAnsi="Times New Roman"/>
          <w:b/>
          <w:bCs/>
          <w:iCs/>
          <w:sz w:val="24"/>
          <w:szCs w:val="24"/>
        </w:rPr>
        <w:t>Виды детской деятельности</w:t>
      </w:r>
    </w:p>
    <w:p w:rsidR="000D5ADA" w:rsidRPr="006A5D32" w:rsidRDefault="000D5ADA" w:rsidP="000D5AD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A5D32">
        <w:rPr>
          <w:rFonts w:ascii="Times New Roman" w:hAnsi="Times New Roman"/>
          <w:b/>
          <w:bCs/>
          <w:iCs/>
          <w:sz w:val="24"/>
          <w:szCs w:val="24"/>
        </w:rPr>
        <w:t xml:space="preserve">(в соответствии с ФГОС </w:t>
      </w:r>
      <w:proofErr w:type="gramStart"/>
      <w:r w:rsidRPr="006A5D32">
        <w:rPr>
          <w:rFonts w:ascii="Times New Roman" w:hAnsi="Times New Roman"/>
          <w:b/>
          <w:bCs/>
          <w:iCs/>
          <w:sz w:val="24"/>
          <w:szCs w:val="24"/>
        </w:rPr>
        <w:t>ДО</w:t>
      </w:r>
      <w:proofErr w:type="gramEnd"/>
      <w:r w:rsidRPr="006A5D32"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0D5ADA" w:rsidRPr="006A5D32" w:rsidRDefault="000D5ADA" w:rsidP="000D5ADA">
      <w:pPr>
        <w:spacing w:after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7"/>
        <w:gridCol w:w="4441"/>
        <w:gridCol w:w="2923"/>
      </w:tblGrid>
      <w:tr w:rsidR="000D5ADA" w:rsidRPr="001563CC" w:rsidTr="00B846CB">
        <w:tc>
          <w:tcPr>
            <w:tcW w:w="2093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Образовательная область развития</w:t>
            </w: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Детская деятельность 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Формы организации детской деятельности</w:t>
            </w:r>
          </w:p>
        </w:tc>
      </w:tr>
      <w:tr w:rsidR="000D5ADA" w:rsidRPr="001563CC" w:rsidTr="00B846CB">
        <w:tc>
          <w:tcPr>
            <w:tcW w:w="2093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0D5ADA" w:rsidRPr="001563CC" w:rsidTr="00B846CB">
        <w:tc>
          <w:tcPr>
            <w:tcW w:w="2093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Физическое развитие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Двигательная</w:t>
            </w:r>
            <w:proofErr w:type="gramEnd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(овладение основными видами движения)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дидактические игры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Соревнования </w:t>
            </w:r>
          </w:p>
        </w:tc>
      </w:tr>
      <w:tr w:rsidR="000D5ADA" w:rsidRPr="001563CC" w:rsidTr="00B846CB">
        <w:trPr>
          <w:trHeight w:val="315"/>
        </w:trPr>
        <w:tc>
          <w:tcPr>
            <w:tcW w:w="2093" w:type="dxa"/>
            <w:vMerge w:val="restart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Социально </w:t>
            </w:r>
            <w:proofErr w:type="gramStart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–к</w:t>
            </w:r>
            <w:proofErr w:type="gramEnd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оммуникативное  развитие</w:t>
            </w: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Игровая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(сюжетно </w:t>
            </w:r>
            <w:proofErr w:type="gramStart"/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–р</w:t>
            </w:r>
            <w:proofErr w:type="gramEnd"/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олевая игра  как ведущая игра, игры с правилами и другие)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Игры с правилами 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D5ADA" w:rsidRPr="001563CC" w:rsidTr="00B846CB">
        <w:trPr>
          <w:trHeight w:val="450"/>
        </w:trPr>
        <w:tc>
          <w:tcPr>
            <w:tcW w:w="0" w:type="auto"/>
            <w:vMerge/>
            <w:vAlign w:val="center"/>
          </w:tcPr>
          <w:p w:rsidR="000D5ADA" w:rsidRPr="006A5D32" w:rsidRDefault="000D5ADA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0D5ADA" w:rsidRPr="001563CC" w:rsidTr="00B846CB">
        <w:trPr>
          <w:trHeight w:val="294"/>
        </w:trPr>
        <w:tc>
          <w:tcPr>
            <w:tcW w:w="0" w:type="auto"/>
            <w:vMerge/>
            <w:vAlign w:val="center"/>
          </w:tcPr>
          <w:p w:rsidR="000D5ADA" w:rsidRPr="006A5D32" w:rsidRDefault="000D5ADA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Самообслуживание и элементарный бытовой  труд 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(в помещении и на улице)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Совместные действия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Дежурство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Поручение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Задание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0D5ADA" w:rsidRPr="001563CC" w:rsidTr="00B846CB">
        <w:trPr>
          <w:trHeight w:val="465"/>
        </w:trPr>
        <w:tc>
          <w:tcPr>
            <w:tcW w:w="2093" w:type="dxa"/>
            <w:vMerge w:val="restart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Художественно - эстетическое развитие</w:t>
            </w: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Изобразительная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(рисование, лепка, аппликация)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</w:tc>
      </w:tr>
      <w:tr w:rsidR="000D5ADA" w:rsidRPr="001563CC" w:rsidTr="00B846CB">
        <w:trPr>
          <w:trHeight w:val="1117"/>
        </w:trPr>
        <w:tc>
          <w:tcPr>
            <w:tcW w:w="0" w:type="auto"/>
            <w:vMerge/>
            <w:vAlign w:val="center"/>
          </w:tcPr>
          <w:p w:rsidR="000D5ADA" w:rsidRPr="006A5D32" w:rsidRDefault="000D5ADA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Музыкальная</w:t>
            </w:r>
            <w:proofErr w:type="gramEnd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восприятие и понимание смысла музыкальных произведений, пение, музыкально – ритмические движения, игры на детских  музыкальных инструментах)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Слушание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Исполнение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Импровизация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(с музыкальным сопровождением)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Музыкально – дидактическая игра</w:t>
            </w:r>
          </w:p>
        </w:tc>
      </w:tr>
      <w:tr w:rsidR="000D5ADA" w:rsidRPr="001563CC" w:rsidTr="00B846CB">
        <w:trPr>
          <w:trHeight w:val="354"/>
        </w:trPr>
        <w:tc>
          <w:tcPr>
            <w:tcW w:w="0" w:type="auto"/>
            <w:vMerge/>
            <w:vAlign w:val="center"/>
          </w:tcPr>
          <w:p w:rsidR="000D5ADA" w:rsidRPr="006A5D32" w:rsidRDefault="000D5ADA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Чтение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Обсуждение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Разучивание</w:t>
            </w:r>
          </w:p>
        </w:tc>
      </w:tr>
      <w:tr w:rsidR="000D5ADA" w:rsidRPr="001563CC" w:rsidTr="00B846CB">
        <w:trPr>
          <w:trHeight w:val="187"/>
        </w:trPr>
        <w:tc>
          <w:tcPr>
            <w:tcW w:w="0" w:type="auto"/>
            <w:vMerge/>
            <w:vAlign w:val="center"/>
          </w:tcPr>
          <w:p w:rsidR="000D5ADA" w:rsidRPr="006A5D32" w:rsidRDefault="000D5ADA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Конструирование  из разного  материала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(строительного материала, конструкторов, модулей, бумаги, природного материала и др.)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продуктов детского творчества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проектов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</w:tc>
      </w:tr>
      <w:tr w:rsidR="000D5ADA" w:rsidRPr="001563CC" w:rsidTr="00B846CB">
        <w:trPr>
          <w:trHeight w:val="120"/>
        </w:trPr>
        <w:tc>
          <w:tcPr>
            <w:tcW w:w="2093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Познавательное развитие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исследовательская</w:t>
            </w:r>
            <w:proofErr w:type="gramEnd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(исследование объектов окружающего мира и экспериментирование с ними)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Наблюдение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Экскурсия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Решение проблемных ситуаций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Экспериментирование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Коллекционирование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Моделирование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проекта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  <w:tr w:rsidR="000D5ADA" w:rsidRPr="001563CC" w:rsidTr="00B846CB">
        <w:trPr>
          <w:trHeight w:val="10"/>
        </w:trPr>
        <w:tc>
          <w:tcPr>
            <w:tcW w:w="2093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Речевое развитие</w:t>
            </w:r>
          </w:p>
        </w:tc>
        <w:tc>
          <w:tcPr>
            <w:tcW w:w="4536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</w:t>
            </w:r>
            <w:proofErr w:type="gramEnd"/>
            <w:r w:rsidRPr="006A5D3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взрослыми  и сверстниками)</w:t>
            </w:r>
          </w:p>
        </w:tc>
        <w:tc>
          <w:tcPr>
            <w:tcW w:w="2942" w:type="dxa"/>
          </w:tcPr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Беседы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Ситуативный разговор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Речевая ситуация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и отгадывание загадок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Сюжетные игры</w:t>
            </w:r>
          </w:p>
          <w:p w:rsidR="000D5ADA" w:rsidRPr="006A5D32" w:rsidRDefault="000D5ADA" w:rsidP="00B846CB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A5D32">
              <w:rPr>
                <w:rFonts w:ascii="Times New Roman" w:hAnsi="Times New Roman"/>
                <w:bCs/>
                <w:iCs/>
                <w:sz w:val="24"/>
                <w:szCs w:val="24"/>
              </w:rPr>
              <w:t>Игры с правилами</w:t>
            </w:r>
          </w:p>
        </w:tc>
      </w:tr>
    </w:tbl>
    <w:p w:rsidR="000D5ADA" w:rsidRPr="006A5D32" w:rsidRDefault="000D5ADA" w:rsidP="000D5ADA">
      <w:pPr>
        <w:spacing w:after="0"/>
        <w:rPr>
          <w:rFonts w:ascii="Times New Roman" w:hAnsi="Times New Roman"/>
          <w:bCs/>
          <w:iCs/>
          <w:sz w:val="24"/>
          <w:szCs w:val="24"/>
        </w:rPr>
      </w:pPr>
    </w:p>
    <w:p w:rsidR="000D5ADA" w:rsidRPr="006A5D32" w:rsidRDefault="000D5ADA" w:rsidP="000D5ADA">
      <w:pPr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6A5D32">
        <w:rPr>
          <w:rFonts w:ascii="Times New Roman" w:hAnsi="Times New Roman"/>
          <w:b/>
          <w:bCs/>
          <w:iCs/>
          <w:sz w:val="24"/>
          <w:szCs w:val="24"/>
        </w:rPr>
        <w:t>Формы и методы организации образовательного процесса</w:t>
      </w:r>
    </w:p>
    <w:p w:rsidR="000D5ADA" w:rsidRPr="006A5D32" w:rsidRDefault="000D5ADA" w:rsidP="000D5ADA">
      <w:pPr>
        <w:spacing w:after="0"/>
        <w:rPr>
          <w:rFonts w:ascii="Times New Roman" w:hAnsi="Times New Roman"/>
          <w:sz w:val="24"/>
          <w:szCs w:val="24"/>
        </w:rPr>
      </w:pP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6A5D32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Образовательный процесс в ДОО </w:t>
      </w:r>
      <w:r w:rsidRPr="006A5D32">
        <w:rPr>
          <w:rFonts w:ascii="Times New Roman" w:hAnsi="Times New Roman"/>
          <w:i/>
          <w:sz w:val="24"/>
          <w:szCs w:val="24"/>
          <w:lang w:eastAsia="ru-RU"/>
        </w:rPr>
        <w:t xml:space="preserve">– это целенаправленный процесс разностороннего развития, обучения и воспитания детей от 3 до 7 лет с учётом их индивидуальных и возрастных особенностей, осуществляемый в различных моделях и </w:t>
      </w:r>
      <w:r w:rsidRPr="006A5D32">
        <w:rPr>
          <w:rFonts w:ascii="Times New Roman" w:hAnsi="Times New Roman"/>
          <w:i/>
          <w:sz w:val="24"/>
          <w:szCs w:val="24"/>
          <w:lang w:eastAsia="ru-RU"/>
        </w:rPr>
        <w:lastRenderedPageBreak/>
        <w:t>формах дошкольного образования, в соответствии с федеральным государственным образовательным стандартом.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5D32">
        <w:rPr>
          <w:rFonts w:ascii="Times New Roman" w:hAnsi="Times New Roman"/>
          <w:sz w:val="24"/>
          <w:szCs w:val="24"/>
        </w:rPr>
        <w:t>Структура образовательного процесса включает в себя его  цели, задачи и содержание которые отражены в ФГОС ДО и образовательной программе ДОО,  средства,  методы воспитания и обучения, формы организации, условия, обеспечивающие его организацию и осуществление и результаты, которые представлены в виде целевых ориентиров дошкольного образования.</w:t>
      </w:r>
      <w:proofErr w:type="gramEnd"/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Остановимся более подробно на формах организации образовательного процесса. 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До недавнего времени одной из форм организации образовательного процесса в дошкольной организации были занятия.  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С учетом ФГОС </w:t>
      </w:r>
      <w:proofErr w:type="gramStart"/>
      <w:r w:rsidRPr="006A5D32">
        <w:rPr>
          <w:rFonts w:ascii="Times New Roman" w:hAnsi="Times New Roman"/>
          <w:sz w:val="24"/>
          <w:szCs w:val="24"/>
        </w:rPr>
        <w:t>ДО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hAnsi="Times New Roman"/>
          <w:sz w:val="24"/>
          <w:szCs w:val="24"/>
        </w:rPr>
        <w:t>модель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организации образовательного процесса включает в себя: 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совместную деятельность детей и взрослого, где выделяются  непосредственно образовательная деятельность с основными формами организации: игра, наблюдение, экспериментирование, проектная деятельность, общение (разговор, беседа)  и  решение образовательных задач в процессе режимных моментов и прочие;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- самостоятельная деятельность детей, а именно развивающая предметно-пространственная среда, соответствующая требованиям.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D32">
        <w:rPr>
          <w:rFonts w:ascii="Times New Roman" w:hAnsi="Times New Roman"/>
          <w:sz w:val="24"/>
          <w:szCs w:val="24"/>
          <w:lang w:eastAsia="ru-RU"/>
        </w:rPr>
        <w:t xml:space="preserve">Особенность образовательного процесса заключается в организации различных видов детской деятельности </w:t>
      </w:r>
      <w:r w:rsidRPr="006A5D32">
        <w:rPr>
          <w:rFonts w:ascii="Times New Roman" w:hAnsi="Times New Roman"/>
          <w:i/>
          <w:sz w:val="24"/>
          <w:szCs w:val="24"/>
        </w:rPr>
        <w:t>(игровая;  коммуникативная, познавательно-исследовательская; восприятие художественной литературы и фольклора;  самообслуживание и элементарный бытовой труд; конструирование;  музыкальная деятельность; двигательная деятельность</w:t>
      </w:r>
      <w:proofErr w:type="gramStart"/>
      <w:r w:rsidRPr="006A5D32">
        <w:rPr>
          <w:rFonts w:ascii="Times New Roman" w:hAnsi="Times New Roman"/>
          <w:i/>
          <w:sz w:val="24"/>
          <w:szCs w:val="24"/>
        </w:rPr>
        <w:t>)</w:t>
      </w:r>
      <w:r w:rsidRPr="006A5D32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6A5D32">
        <w:rPr>
          <w:rFonts w:ascii="Times New Roman" w:hAnsi="Times New Roman"/>
          <w:sz w:val="24"/>
          <w:szCs w:val="24"/>
          <w:lang w:eastAsia="ru-RU"/>
        </w:rPr>
        <w:t xml:space="preserve"> их интеграции, в рамках которой дети будут активно развиваться, и совершенствовать уже имеющиеся знания, умения, навыки, а так же 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0D5ADA" w:rsidRPr="006A5D32" w:rsidRDefault="000D5ADA" w:rsidP="000D5ADA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5D32">
        <w:rPr>
          <w:rFonts w:ascii="Times New Roman" w:hAnsi="Times New Roman"/>
          <w:bCs/>
          <w:sz w:val="24"/>
          <w:szCs w:val="24"/>
          <w:lang w:eastAsia="ru-RU"/>
        </w:rPr>
        <w:t xml:space="preserve">«При этом процесс обучения остается, но реализуется по средствам  использования» различных форм и методов работы с детьми, которые педагоги выбирают самостоятельно с учетом решения поставленных задач, контингента детей. </w:t>
      </w:r>
    </w:p>
    <w:p w:rsidR="000D5ADA" w:rsidRPr="006A5D32" w:rsidRDefault="000D5ADA" w:rsidP="000D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A5D32">
        <w:rPr>
          <w:rFonts w:ascii="Times New Roman" w:hAnsi="Times New Roman"/>
          <w:bCs/>
          <w:sz w:val="24"/>
          <w:szCs w:val="24"/>
        </w:rPr>
        <w:t xml:space="preserve">А.В. </w:t>
      </w:r>
      <w:proofErr w:type="spellStart"/>
      <w:r w:rsidRPr="006A5D32">
        <w:rPr>
          <w:rFonts w:ascii="Times New Roman" w:hAnsi="Times New Roman"/>
          <w:bCs/>
          <w:sz w:val="24"/>
          <w:szCs w:val="24"/>
        </w:rPr>
        <w:t>Бояринцева</w:t>
      </w:r>
      <w:proofErr w:type="spellEnd"/>
      <w:r w:rsidRPr="006A5D32">
        <w:rPr>
          <w:rFonts w:ascii="Times New Roman" w:hAnsi="Times New Roman"/>
          <w:bCs/>
          <w:sz w:val="24"/>
          <w:szCs w:val="24"/>
        </w:rPr>
        <w:t xml:space="preserve">  и М.Е. </w:t>
      </w:r>
      <w:proofErr w:type="spellStart"/>
      <w:r w:rsidRPr="006A5D32">
        <w:rPr>
          <w:rFonts w:ascii="Times New Roman" w:hAnsi="Times New Roman"/>
          <w:bCs/>
          <w:sz w:val="24"/>
          <w:szCs w:val="24"/>
        </w:rPr>
        <w:t>Верховкина</w:t>
      </w:r>
      <w:proofErr w:type="spellEnd"/>
      <w:r w:rsidRPr="006A5D32">
        <w:rPr>
          <w:rFonts w:ascii="Times New Roman" w:hAnsi="Times New Roman"/>
          <w:bCs/>
          <w:sz w:val="24"/>
          <w:szCs w:val="24"/>
        </w:rPr>
        <w:t xml:space="preserve">  предлагают использовать следующее</w:t>
      </w:r>
    </w:p>
    <w:p w:rsidR="000D5ADA" w:rsidRPr="006A5D32" w:rsidRDefault="000D5ADA" w:rsidP="000D5ADA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5"/>
        <w:gridCol w:w="3145"/>
        <w:gridCol w:w="3055"/>
      </w:tblGrid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 образовательной деятельности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Непосредственно-образовательная деятельность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решение образовательных задач в процессе режимных моментов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Двигательная деятельность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Игровая 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элементами движений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взрослого и детей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тематического характера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Контрольно-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диагностическая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Физкультурное занятие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Спортивные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 физкультур-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ные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досуги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Спортивные состязания</w:t>
            </w:r>
          </w:p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Игровая беседа с элемента-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ми движений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взрослого и детей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тематиче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ского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характера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Контрольно-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диагностическая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деятель-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Физкультурное занятие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Спортивные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 физкультур-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ные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досуги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Спортивные состязания</w:t>
            </w:r>
          </w:p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Во всех видах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самостоятельной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деятельности детей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Двигательная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актив-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в течение дня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Утренняя гимнастика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Самостоятельные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спор-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тивные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игры</w:t>
            </w:r>
          </w:p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 упражнения</w:t>
            </w: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lastRenderedPageBreak/>
              <w:t>Игровая деятельность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воспитателем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 сверстниками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Индивидуальная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Праздник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Ситуация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морального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выбора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Коллективное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обобщающее занятие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воспитателем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 сверстниками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Индивидуальная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Ситуативный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разговор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детьми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Педагогическая ситуация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Ситуация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морального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выбо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 сверстниками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Индивидуальная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Во всех видах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самостоятельной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детской деятельности</w:t>
            </w:r>
          </w:p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Сюжетно-ролевая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Игра-экспериментирование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Развивающая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Исследовательская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Сюжетно-ролевая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Игра-экспериментирование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Развивающая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детьми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Исследовательская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Во всех видах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ятельной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детской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тельности</w:t>
            </w:r>
            <w:proofErr w:type="spellEnd"/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Обсуждение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Игровая ситуация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Дидактическая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Интегративная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Беседа о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прочитанном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0D5ADA" w:rsidRPr="001563CC" w:rsidRDefault="000D5ADA" w:rsidP="00B846C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Викторина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Игра-драматизация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Показ настольного театра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Разучивание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стихотворений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Театрализованная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Режиссерская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Решение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проблемных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ситу-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аций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Разговор с детьми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  <w:p w:rsidR="000D5ADA" w:rsidRPr="001563CC" w:rsidRDefault="000D5ADA" w:rsidP="00B846CB">
            <w:pPr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Ситуация общения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в процессе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режимных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моментов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Дидактическая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 (в том числе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 прогулке)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Словесная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на прогулке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Наблюдение на прогулке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Труд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 на прогулке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 после чтения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Разговор с детьми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Разучивание стихов,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потешек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Сочинение загадок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Разновозрастное общение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Подвижная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текстом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Игровое общение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Все виды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тельной детской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предполагающие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общение со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сверстни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ками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Хороводная 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пением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Игра-драматизация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 наизусть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 отгадывание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загадок в условиях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книжного уголка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Дидактическая игра</w:t>
            </w: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tabs>
                <w:tab w:val="left" w:pos="17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Обсуждение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Рассказ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Ситуативный разговор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 детьми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 (сюжетно-ролевая,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театрализованная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Продуктивная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Сочинение загадок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различ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ных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видов театра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Продуктивная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деятель-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деятельность в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книж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ном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уголке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 театральном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уголке (рассматривание,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инсценировка)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Во всех видах детской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деятельности</w:t>
            </w:r>
          </w:p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:rsidR="000D5ADA" w:rsidRPr="001563CC" w:rsidRDefault="000D5ADA" w:rsidP="00B846C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tabs>
                <w:tab w:val="left" w:pos="3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Изготовление украшений,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декораций, подарков,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пред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метов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для игр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эстетически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привлекательных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объектов природы, быта,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произведений искусства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Игры (дидактические,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строительные, сюжетно-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ролевые)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Тематические досуги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Выставки работ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декоративно-прикладного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искусства, репродукций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изведений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живописи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Наблюдение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эстетически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привлекательных объектов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природы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 из песка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искусства, средств вырази-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тельности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 др.)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Украшение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личных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предметов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Игры (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дидактиче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ские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, строительные,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сюжетно-ролевые)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привлека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роды, быта,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произведений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искусства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изобразительная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lastRenderedPageBreak/>
              <w:t>Музыкальная деятельность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Слушание музыки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 звуками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Музыкально-дидактическая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Шумовой оркестр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музыкальных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 танцев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Совместное пение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Импровизация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Беседа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интегративного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характера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Совместное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 индивидуальное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музыкальное исполнение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Музыкальное упражнение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Попевка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Распевка</w:t>
            </w:r>
            <w:proofErr w:type="spell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Двигательный пластический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танцевальный этюд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Творческое задание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Концерт-импровизация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Танец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музыкальная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сюжет-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ная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Слушание музыки,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сопро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вождающей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проведение ре-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жимных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моментов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Музыкальная подвижная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 на прогулке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Интегративная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Концерт-импровизация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 прогулке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соответ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ствующей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предметно-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развивающей среды</w:t>
            </w:r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b/>
                <w:sz w:val="24"/>
                <w:szCs w:val="24"/>
              </w:rPr>
              <w:t>Конструирование из различного материала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Экспериментирование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Рассматривание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эстетиче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ски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привлекательных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объ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ектов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Игры (дидактические,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строительные, сюжетно-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ролевые)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Тематические досуги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 образцу, по модели,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 условиям, по теме,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 замыслу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.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Конструирова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ние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по простейшим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чертежам и схемам</w:t>
            </w: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Наблюдение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 эстетически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привлекательных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объектов природы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Игровое упражнение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Проблемная ситуация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Конструирование из песка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Обсуждение (произведений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искусства, средств вырази-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тельности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и др.)</w:t>
            </w:r>
            <w:proofErr w:type="gramEnd"/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Игры (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дидактиче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ские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, строительные,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сюжетно-ролевые)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эстетически </w:t>
            </w: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привлека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тельных объектов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при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роды, быта,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произведений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искусства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Самостоятельная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кон-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структивная</w:t>
            </w:r>
            <w:proofErr w:type="spell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деятель-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ность</w:t>
            </w:r>
            <w:proofErr w:type="spellEnd"/>
          </w:p>
        </w:tc>
      </w:tr>
      <w:tr w:rsidR="000D5ADA" w:rsidRPr="001563CC" w:rsidTr="00B846CB">
        <w:tc>
          <w:tcPr>
            <w:tcW w:w="9345" w:type="dxa"/>
            <w:gridSpan w:val="3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0D5ADA" w:rsidRPr="001563CC" w:rsidTr="00B846CB"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Совместные действия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Наблюдения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Поручения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Беседа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Чтение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Совместная деятельность взрослого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 детей тематического характера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Рассматривание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Дежурство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Игра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Экскурсия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055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соответствующей</w:t>
            </w:r>
            <w:proofErr w:type="gramEnd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 xml:space="preserve"> предметно-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развивающей среды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Во всех видах </w:t>
            </w:r>
            <w:proofErr w:type="gramStart"/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самостоятельной</w:t>
            </w:r>
            <w:proofErr w:type="gramEnd"/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563CC">
              <w:rPr>
                <w:rFonts w:ascii="Times New Roman" w:eastAsia="TimesNewRomanPSMT" w:hAnsi="Times New Roman"/>
                <w:sz w:val="24"/>
                <w:szCs w:val="24"/>
              </w:rPr>
              <w:t>детской деятельности</w:t>
            </w:r>
          </w:p>
        </w:tc>
      </w:tr>
    </w:tbl>
    <w:p w:rsidR="000D5ADA" w:rsidRDefault="000D5ADA" w:rsidP="000D5ADA">
      <w:pPr>
        <w:tabs>
          <w:tab w:val="left" w:pos="11895"/>
        </w:tabs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93D8C" w:rsidRDefault="00793D8C" w:rsidP="000D5ADA">
      <w:pPr>
        <w:tabs>
          <w:tab w:val="left" w:pos="11895"/>
        </w:tabs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93D8C" w:rsidRPr="006A5D32" w:rsidRDefault="00793D8C" w:rsidP="000D5ADA">
      <w:pPr>
        <w:tabs>
          <w:tab w:val="left" w:pos="11895"/>
        </w:tabs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D5ADA" w:rsidRPr="006A5D32" w:rsidRDefault="000D5ADA" w:rsidP="000D5ADA">
      <w:pPr>
        <w:tabs>
          <w:tab w:val="left" w:pos="11895"/>
        </w:tabs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A5D32">
        <w:rPr>
          <w:rFonts w:ascii="Times New Roman" w:hAnsi="Times New Roman"/>
          <w:b/>
          <w:i/>
          <w:sz w:val="24"/>
          <w:szCs w:val="24"/>
          <w:u w:val="single"/>
        </w:rPr>
        <w:t>Примерная сетка совместной образовательной деятельности воспитателя и детей и культурных практик в режимных моментах.</w:t>
      </w:r>
    </w:p>
    <w:tbl>
      <w:tblPr>
        <w:tblW w:w="974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4536"/>
      </w:tblGrid>
      <w:tr w:rsidR="000D5ADA" w:rsidRPr="001563CC" w:rsidTr="00B846CB">
        <w:tc>
          <w:tcPr>
            <w:tcW w:w="5211" w:type="dxa"/>
          </w:tcPr>
          <w:p w:rsidR="000D5ADA" w:rsidRPr="00FA26DA" w:rsidRDefault="000D5ADA" w:rsidP="00B846CB">
            <w:pPr>
              <w:pStyle w:val="Default"/>
              <w:jc w:val="center"/>
              <w:rPr>
                <w:i/>
              </w:rPr>
            </w:pPr>
            <w:r w:rsidRPr="001563CC">
              <w:rPr>
                <w:bCs/>
                <w:i/>
              </w:rPr>
              <w:t>Формы образовательной деятельности в режимных моментах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Количество форм </w:t>
            </w:r>
            <w:proofErr w:type="gramStart"/>
            <w:r w:rsidRPr="001563CC">
              <w:rPr>
                <w:rFonts w:ascii="Times New Roman" w:hAnsi="Times New Roman"/>
                <w:bCs/>
                <w:i/>
                <w:sz w:val="24"/>
                <w:szCs w:val="24"/>
              </w:rPr>
              <w:t>образовательной</w:t>
            </w:r>
            <w:proofErr w:type="gramEnd"/>
          </w:p>
          <w:p w:rsidR="000D5ADA" w:rsidRPr="001563CC" w:rsidRDefault="000D5ADA" w:rsidP="00B846CB">
            <w:pPr>
              <w:tabs>
                <w:tab w:val="left" w:pos="11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i/>
                <w:sz w:val="24"/>
                <w:szCs w:val="24"/>
              </w:rPr>
              <w:t>деятельности и культурных практик</w:t>
            </w:r>
          </w:p>
          <w:p w:rsidR="000D5ADA" w:rsidRPr="001563CC" w:rsidRDefault="000D5ADA" w:rsidP="00B846CB">
            <w:pPr>
              <w:tabs>
                <w:tab w:val="left" w:pos="11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i/>
                <w:sz w:val="24"/>
                <w:szCs w:val="24"/>
              </w:rPr>
              <w:t>в неделю</w:t>
            </w:r>
          </w:p>
        </w:tc>
      </w:tr>
      <w:tr w:rsidR="000D5ADA" w:rsidRPr="001563CC" w:rsidTr="00B846CB">
        <w:tc>
          <w:tcPr>
            <w:tcW w:w="9747" w:type="dxa"/>
            <w:gridSpan w:val="2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Общение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9747" w:type="dxa"/>
            <w:gridSpan w:val="2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3 раза в неделю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2 раза в неделю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9747" w:type="dxa"/>
            <w:gridSpan w:val="2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Сенсорные игры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9747" w:type="dxa"/>
            <w:gridSpan w:val="2"/>
          </w:tcPr>
          <w:p w:rsidR="000D5ADA" w:rsidRPr="001563CC" w:rsidRDefault="000D5ADA" w:rsidP="00B846CB">
            <w:pPr>
              <w:tabs>
                <w:tab w:val="left" w:pos="11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Формы творческой активности, обеспечивающей</w:t>
            </w:r>
          </w:p>
          <w:p w:rsidR="000D5ADA" w:rsidRPr="001563CC" w:rsidRDefault="000D5ADA" w:rsidP="00B846CB">
            <w:pPr>
              <w:tabs>
                <w:tab w:val="left" w:pos="11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художественно-эстетическое развитие детей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Творческая мастерская (рисование, лепка, художественный труд по интерес.)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неделю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9747" w:type="dxa"/>
            <w:gridSpan w:val="2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Самообсуживание</w:t>
            </w:r>
            <w:proofErr w:type="spellEnd"/>
            <w:r w:rsidRPr="001563C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и элементарный бытовой труд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lastRenderedPageBreak/>
              <w:t>Трудовые поручения (индивидуально и подгруппами)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ежедневно</w:t>
            </w:r>
          </w:p>
        </w:tc>
      </w:tr>
      <w:tr w:rsidR="000D5ADA" w:rsidRPr="001563CC" w:rsidTr="00B846CB">
        <w:tc>
          <w:tcPr>
            <w:tcW w:w="5211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4536" w:type="dxa"/>
          </w:tcPr>
          <w:p w:rsidR="000D5ADA" w:rsidRPr="001563CC" w:rsidRDefault="000D5ADA" w:rsidP="00B846CB">
            <w:pPr>
              <w:tabs>
                <w:tab w:val="left" w:pos="11895"/>
              </w:tabs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iCs/>
                <w:sz w:val="24"/>
                <w:szCs w:val="24"/>
              </w:rPr>
              <w:t>1 раз в 2 недели</w:t>
            </w:r>
          </w:p>
        </w:tc>
      </w:tr>
    </w:tbl>
    <w:p w:rsidR="000D5ADA" w:rsidRPr="00FA26DA" w:rsidRDefault="000D5ADA" w:rsidP="000D5A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DA" w:rsidRPr="006A5D32" w:rsidRDefault="000D5ADA" w:rsidP="000D5ADA">
      <w:pPr>
        <w:spacing w:after="200"/>
        <w:jc w:val="center"/>
        <w:rPr>
          <w:rFonts w:ascii="Times New Roman" w:hAnsi="Times New Roman"/>
          <w:b/>
          <w:sz w:val="24"/>
          <w:szCs w:val="24"/>
        </w:rPr>
      </w:pPr>
      <w:bookmarkStart w:id="3" w:name="_Hlk522735181"/>
      <w:r w:rsidRPr="006A5D32">
        <w:rPr>
          <w:rFonts w:ascii="Times New Roman" w:hAnsi="Times New Roman"/>
          <w:b/>
          <w:sz w:val="24"/>
          <w:szCs w:val="24"/>
        </w:rPr>
        <w:t>2.</w:t>
      </w:r>
      <w:bookmarkEnd w:id="3"/>
      <w:r w:rsidRPr="006A5D32">
        <w:rPr>
          <w:rFonts w:ascii="Times New Roman" w:hAnsi="Times New Roman"/>
          <w:b/>
          <w:sz w:val="24"/>
          <w:szCs w:val="24"/>
        </w:rPr>
        <w:t>3 Развернутое комплексно-тематическое планирование на учебный год</w:t>
      </w: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В основе Рабочей программы лежит тематический подход. Каждая неделя посвящена определённой теме, которая первоначально рассматривается в ходе ОД «Познавательное развитие», проводимой в понедельник. Все остальные ОД продолжают предложенную тему, в большей или меньшей степени связаны с ней. Даже на тех ОД, которые имеют цели, не связанные с темой недели, дается краткое упоминание темы недели в отдельных моментах. Тема недели по возможности закрепляется в режимных моментах, в работе с семьёй.</w:t>
      </w:r>
    </w:p>
    <w:p w:rsidR="000D5ADA" w:rsidRPr="006A5D32" w:rsidRDefault="000D5ADA" w:rsidP="000D5AD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</w:t>
      </w:r>
    </w:p>
    <w:p w:rsidR="00446CDA" w:rsidRPr="00754BF7" w:rsidRDefault="00446CDA" w:rsidP="00446C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44"/>
        <w:gridCol w:w="1677"/>
        <w:gridCol w:w="1963"/>
        <w:gridCol w:w="2173"/>
        <w:gridCol w:w="1714"/>
      </w:tblGrid>
      <w:tr w:rsidR="00446CDA" w:rsidRPr="00754BF7" w:rsidTr="00A25E5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периода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Досуги, праздники, развлечения, конкурсы, викторины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Default="00446CDA" w:rsidP="00A2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выполнении</w:t>
            </w:r>
          </w:p>
          <w:p w:rsidR="00446CDA" w:rsidRPr="00754BF7" w:rsidRDefault="00446CDA" w:rsidP="00A25E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6CDA" w:rsidRPr="00754BF7" w:rsidTr="00A25E5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«Осень» </w:t>
            </w: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(01.10-15.10)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«Дары осени»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Привлечь родителей к изготовлению подделок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4B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6CDA" w:rsidRPr="00754BF7" w:rsidTr="00A25E56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 (23.11-27.11)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вечер «Моя мама – лучшая на свете»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внимательность, заботливое, уважительное отношение к матери.</w:t>
            </w: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добрые, доверительные отношения между родителями и детьми.</w:t>
            </w: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творческие способности  детей.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rPr>
          <w:trHeight w:val="160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год» (30.11-25.12)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«Мастерская Деда Мороза»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Привлечь родителей к изготовлению поделок новогодней тематики вместе со своими детьми. </w:t>
            </w: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Развивать творческие способности, воображение.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Закладывать основы праздничной культуры.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rPr>
          <w:trHeight w:val="1014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«Зима» (11.01- 12.02)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«Волшебница Зима»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вечер «Волшебница Зима»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любовь к поэзии.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 в городе»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«Зимние забавы»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зимними видами спорта.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rPr>
          <w:trHeight w:val="2413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защитника Отечества» (15.02-26.02)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«День защитников Отечества»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знания о военных профессиях.</w:t>
            </w: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патриотизма, гордости за людей военных специальностей.</w:t>
            </w: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Вовлекать родителей в совместную деятельность с детьми. Создать радостное и праздничное настроение.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rPr>
          <w:trHeight w:val="276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женский день» (29.02-11.03)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 марта – женский день»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бабушек и мам</w:t>
            </w: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Создать у детей радостное настроение вызвать </w:t>
            </w: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эмоциональный подъем. Формировать праздничную культуру. Воспитывать любовь к самым близким людям – бабушке и маме.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rPr>
          <w:trHeight w:val="276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«Народная культура и традиции» (14.03-01.04)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«Праздники народного календаря»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Обобщать знания о народных праздниках. </w:t>
            </w:r>
          </w:p>
        </w:tc>
        <w:tc>
          <w:tcPr>
            <w:tcW w:w="20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«Русские народные праздники»</w:t>
            </w: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«Весна» (04.04-22.04)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«Весна идёт, весне дорогу!»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Привлекать к активному,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«Весенние хлопоты»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«Знатоки природы»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Систематизировать знания о весне, воспитывать инициативность, самостоятельность при ответе на вопросы и выполнении заданий.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«Весенние забавы»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развлечение «Весенние забавы».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двигательную активность, создать весёлое радостное настроение.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Победы» (25.04-06.05)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такое день Победы?»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 памяти.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осознанное отношение к празднику Победы через чтение стихотворений. Воспитывать интерес  детей к поэзии.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«Этот </w:t>
            </w: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славный день Победы»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Праздник «День </w:t>
            </w: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победы»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Воспитывать </w:t>
            </w: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чувство патриотизма, любви к Родине.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«Лето» (10.05-27.05)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 лето!»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Вечер художественного творчества «Лето красное, приди!»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самостоятельную художественную деятельность.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«Насекомые»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«Насекомые»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Обобщать знания по теме «Насекомые». Воспитывать интерес к жизни насекомых.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6CDA" w:rsidRPr="00754BF7" w:rsidTr="00A25E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«Безопасность на природе»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«Поездка в лес»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DA" w:rsidRPr="00026B45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B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экологическую культуры детей; воспитывать у детей любовь к природе, формировать правила экологически грамотного взаимодействия с окружающей средой.</w:t>
            </w:r>
          </w:p>
        </w:tc>
        <w:tc>
          <w:tcPr>
            <w:tcW w:w="2086" w:type="dxa"/>
            <w:vAlign w:val="center"/>
            <w:hideMark/>
          </w:tcPr>
          <w:p w:rsidR="00446CDA" w:rsidRPr="00754BF7" w:rsidRDefault="00446CDA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46CDA" w:rsidRDefault="00446CDA" w:rsidP="00446C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D5ADA" w:rsidRDefault="000D5ADA" w:rsidP="00241A0C">
      <w:pPr>
        <w:sectPr w:rsidR="000D5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5ADA" w:rsidRPr="006A5D32" w:rsidRDefault="000D5ADA" w:rsidP="000D5ADA">
      <w:pPr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lastRenderedPageBreak/>
        <w:t xml:space="preserve">2.4 </w:t>
      </w:r>
      <w:proofErr w:type="spellStart"/>
      <w:r w:rsidRPr="006A5D32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6A5D32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0D5ADA" w:rsidRDefault="000D5ADA" w:rsidP="000D5ADA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 xml:space="preserve">Организация мероприятий, способствующих расширению кругозора и общему развитию детей </w:t>
      </w:r>
    </w:p>
    <w:p w:rsidR="000D5ADA" w:rsidRDefault="000D5ADA" w:rsidP="000D5ADA">
      <w:pPr>
        <w:pStyle w:val="Default"/>
        <w:jc w:val="center"/>
        <w:rPr>
          <w:b/>
          <w:sz w:val="28"/>
          <w:szCs w:val="28"/>
        </w:rPr>
      </w:pPr>
      <w:r w:rsidRPr="007551E5">
        <w:rPr>
          <w:b/>
          <w:sz w:val="28"/>
          <w:szCs w:val="28"/>
        </w:rPr>
        <w:t>на 201</w:t>
      </w:r>
      <w:r w:rsidR="00991EA4">
        <w:rPr>
          <w:b/>
          <w:sz w:val="28"/>
          <w:szCs w:val="28"/>
        </w:rPr>
        <w:t>9</w:t>
      </w:r>
      <w:r w:rsidRPr="007551E5">
        <w:rPr>
          <w:b/>
          <w:sz w:val="28"/>
          <w:szCs w:val="28"/>
        </w:rPr>
        <w:t xml:space="preserve"> – 20</w:t>
      </w:r>
      <w:r w:rsidR="00991EA4">
        <w:rPr>
          <w:b/>
          <w:sz w:val="28"/>
          <w:szCs w:val="28"/>
        </w:rPr>
        <w:t>20</w:t>
      </w:r>
      <w:r w:rsidRPr="007551E5">
        <w:rPr>
          <w:b/>
          <w:sz w:val="28"/>
          <w:szCs w:val="28"/>
        </w:rPr>
        <w:t xml:space="preserve"> учебный год</w:t>
      </w:r>
    </w:p>
    <w:p w:rsidR="000D5ADA" w:rsidRDefault="000D5ADA" w:rsidP="000D5ADA">
      <w:pPr>
        <w:pStyle w:val="Defaul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"/>
        <w:gridCol w:w="3887"/>
        <w:gridCol w:w="2561"/>
        <w:gridCol w:w="2416"/>
        <w:gridCol w:w="3134"/>
        <w:gridCol w:w="60"/>
        <w:gridCol w:w="1718"/>
      </w:tblGrid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b/>
              </w:rPr>
            </w:pPr>
            <w:r w:rsidRPr="001563C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563CC">
              <w:rPr>
                <w:b/>
                <w:bCs/>
              </w:rPr>
              <w:t>п</w:t>
            </w:r>
            <w:proofErr w:type="spellEnd"/>
            <w:proofErr w:type="gramEnd"/>
            <w:r w:rsidRPr="001563CC">
              <w:rPr>
                <w:b/>
                <w:bCs/>
              </w:rPr>
              <w:t>/</w:t>
            </w:r>
            <w:proofErr w:type="spellStart"/>
            <w:r w:rsidRPr="001563CC">
              <w:rPr>
                <w:b/>
                <w:bCs/>
              </w:rPr>
              <w:t>п</w:t>
            </w:r>
            <w:proofErr w:type="spellEnd"/>
            <w:r w:rsidRPr="001563CC">
              <w:rPr>
                <w:b/>
                <w:bCs/>
              </w:rPr>
              <w:t xml:space="preserve"> </w:t>
            </w:r>
          </w:p>
          <w:p w:rsidR="000D5ADA" w:rsidRPr="001563CC" w:rsidRDefault="000D5ADA" w:rsidP="00B846CB">
            <w:pPr>
              <w:pStyle w:val="Default"/>
              <w:rPr>
                <w:b/>
              </w:rPr>
            </w:pP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b/>
              </w:rPr>
            </w:pPr>
            <w:r w:rsidRPr="001563CC">
              <w:rPr>
                <w:b/>
              </w:rPr>
              <w:t xml:space="preserve">Тема </w:t>
            </w:r>
          </w:p>
          <w:p w:rsidR="000D5ADA" w:rsidRPr="001563CC" w:rsidRDefault="000D5ADA" w:rsidP="00B846CB">
            <w:pPr>
              <w:pStyle w:val="Default"/>
              <w:rPr>
                <w:b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b/>
              </w:rPr>
            </w:pPr>
            <w:r w:rsidRPr="001563CC">
              <w:rPr>
                <w:b/>
              </w:rPr>
              <w:t xml:space="preserve">Форма работы </w:t>
            </w:r>
          </w:p>
          <w:p w:rsidR="000D5ADA" w:rsidRPr="001563CC" w:rsidRDefault="000D5ADA" w:rsidP="00B846CB">
            <w:pPr>
              <w:pStyle w:val="Default"/>
              <w:rPr>
                <w:b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rPr>
                <w:b/>
              </w:rPr>
            </w:pPr>
            <w:r w:rsidRPr="001563CC">
              <w:rPr>
                <w:b/>
              </w:rPr>
              <w:t xml:space="preserve">Срок </w:t>
            </w:r>
          </w:p>
          <w:p w:rsidR="000D5ADA" w:rsidRPr="001563CC" w:rsidRDefault="000D5ADA" w:rsidP="00B846CB">
            <w:pPr>
              <w:pStyle w:val="Default"/>
              <w:rPr>
                <w:b/>
              </w:rPr>
            </w:pPr>
          </w:p>
        </w:tc>
        <w:tc>
          <w:tcPr>
            <w:tcW w:w="3134" w:type="dxa"/>
          </w:tcPr>
          <w:p w:rsidR="000D5ADA" w:rsidRPr="001563CC" w:rsidRDefault="000D5ADA" w:rsidP="00B846CB">
            <w:pPr>
              <w:pStyle w:val="Default"/>
              <w:rPr>
                <w:b/>
              </w:rPr>
            </w:pPr>
            <w:r w:rsidRPr="001563CC">
              <w:rPr>
                <w:b/>
              </w:rPr>
              <w:t xml:space="preserve">Ответственные </w:t>
            </w:r>
          </w:p>
          <w:p w:rsidR="000D5ADA" w:rsidRPr="001563CC" w:rsidRDefault="000D5ADA" w:rsidP="00B846CB">
            <w:pPr>
              <w:pStyle w:val="Default"/>
              <w:rPr>
                <w:b/>
              </w:rPr>
            </w:pPr>
          </w:p>
        </w:tc>
        <w:tc>
          <w:tcPr>
            <w:tcW w:w="1778" w:type="dxa"/>
            <w:gridSpan w:val="2"/>
          </w:tcPr>
          <w:p w:rsidR="000D5ADA" w:rsidRPr="001563CC" w:rsidRDefault="000D5ADA" w:rsidP="00B846CB">
            <w:pPr>
              <w:pStyle w:val="Default"/>
              <w:rPr>
                <w:b/>
              </w:rPr>
            </w:pPr>
            <w:proofErr w:type="spellStart"/>
            <w:r w:rsidRPr="001563CC">
              <w:rPr>
                <w:b/>
                <w:bCs/>
              </w:rPr>
              <w:t>Отм</w:t>
            </w:r>
            <w:proofErr w:type="spellEnd"/>
            <w:r w:rsidRPr="001563CC">
              <w:rPr>
                <w:b/>
                <w:bCs/>
              </w:rPr>
              <w:t xml:space="preserve">. о </w:t>
            </w:r>
            <w:proofErr w:type="spellStart"/>
            <w:r w:rsidRPr="001563CC">
              <w:rPr>
                <w:b/>
                <w:bCs/>
              </w:rPr>
              <w:t>вып</w:t>
            </w:r>
            <w:proofErr w:type="spellEnd"/>
            <w:r w:rsidRPr="001563CC">
              <w:rPr>
                <w:b/>
                <w:bCs/>
              </w:rPr>
              <w:t xml:space="preserve">. </w:t>
            </w:r>
          </w:p>
          <w:p w:rsidR="000D5ADA" w:rsidRPr="001563CC" w:rsidRDefault="000D5ADA" w:rsidP="00B846CB">
            <w:pPr>
              <w:pStyle w:val="Default"/>
              <w:rPr>
                <w:b/>
              </w:rPr>
            </w:pPr>
          </w:p>
        </w:tc>
      </w:tr>
      <w:tr w:rsidR="000D5ADA" w:rsidRPr="001563CC" w:rsidTr="00B846CB">
        <w:tc>
          <w:tcPr>
            <w:tcW w:w="14786" w:type="dxa"/>
            <w:gridSpan w:val="7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b/>
                <w:bCs/>
                <w:i/>
                <w:iCs/>
                <w:sz w:val="22"/>
                <w:szCs w:val="22"/>
              </w:rPr>
              <w:t>Праздники, развлечения, тематические досуги, соревнования, конкурсы, выставки</w:t>
            </w:r>
          </w:p>
          <w:p w:rsidR="000D5ADA" w:rsidRPr="001563CC" w:rsidRDefault="000D5ADA" w:rsidP="00B846CB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«День знаний и радостных встреч»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Развлечение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 сентября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</w:t>
            </w:r>
            <w:proofErr w:type="gramEnd"/>
            <w:r w:rsidRPr="001563CC">
              <w:rPr>
                <w:sz w:val="22"/>
                <w:szCs w:val="22"/>
              </w:rPr>
              <w:t xml:space="preserve"> </w:t>
            </w:r>
            <w:proofErr w:type="gramStart"/>
            <w:r w:rsidRPr="001563CC">
              <w:rPr>
                <w:sz w:val="22"/>
                <w:szCs w:val="22"/>
              </w:rPr>
              <w:t>р</w:t>
            </w:r>
            <w:proofErr w:type="gramEnd"/>
            <w:r w:rsidRPr="001563CC">
              <w:rPr>
                <w:sz w:val="22"/>
                <w:szCs w:val="22"/>
              </w:rPr>
              <w:t xml:space="preserve">уководители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всех групп,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563C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«Неделя безопасности»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«День дорожной безопасности»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</w:pPr>
            <w:r w:rsidRPr="001563CC">
              <w:t xml:space="preserve">Образовательное событие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17-22 сентября</w:t>
            </w:r>
          </w:p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17 сентября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всех групп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Инстр</w:t>
            </w:r>
            <w:proofErr w:type="spellEnd"/>
            <w:r w:rsidRPr="001563CC">
              <w:rPr>
                <w:sz w:val="22"/>
                <w:szCs w:val="22"/>
              </w:rPr>
              <w:t xml:space="preserve">. по физ. культуре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563CC">
              <w:rPr>
                <w:rFonts w:ascii="Times New Roman" w:hAnsi="Times New Roman"/>
                <w:color w:val="000000"/>
                <w:sz w:val="23"/>
                <w:szCs w:val="23"/>
              </w:rPr>
              <w:t>«Экскурсия в школу»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</w:pPr>
            <w:r w:rsidRPr="001563CC">
              <w:t>Тематическая экскурсия ко дню воспитателя и дню учителя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28 сентября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подготовительных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4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</w:pPr>
            <w:r w:rsidRPr="001563CC">
              <w:t xml:space="preserve">«Дары осени» </w:t>
            </w:r>
          </w:p>
          <w:p w:rsidR="000D5ADA" w:rsidRPr="001563CC" w:rsidRDefault="000D5ADA" w:rsidP="00B846CB">
            <w:pPr>
              <w:suppressAutoHyphens/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Выставка осенних поделок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 октября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всех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5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«Осень золотая»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Праздник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22-26 октября</w:t>
            </w:r>
          </w:p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.р</w:t>
            </w:r>
            <w:proofErr w:type="gramEnd"/>
            <w:r w:rsidRPr="001563CC">
              <w:rPr>
                <w:sz w:val="22"/>
                <w:szCs w:val="22"/>
              </w:rPr>
              <w:t>уководители</w:t>
            </w:r>
            <w:proofErr w:type="spellEnd"/>
            <w:r w:rsidRPr="001563CC">
              <w:rPr>
                <w:sz w:val="22"/>
                <w:szCs w:val="22"/>
              </w:rPr>
              <w:t xml:space="preserve">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Воспитатели групп,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6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a6"/>
              <w:rPr>
                <w:sz w:val="22"/>
                <w:szCs w:val="22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 xml:space="preserve"> «Любимые бабушка с дедушкой рядышком»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Досуг</w:t>
            </w:r>
          </w:p>
        </w:tc>
        <w:tc>
          <w:tcPr>
            <w:tcW w:w="2416" w:type="dxa"/>
          </w:tcPr>
          <w:p w:rsidR="000D5ADA" w:rsidRPr="001563CC" w:rsidRDefault="00773E17" w:rsidP="00773E1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0D5ADA" w:rsidRPr="001563CC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194" w:type="dxa"/>
            <w:gridSpan w:val="2"/>
          </w:tcPr>
          <w:p w:rsidR="000D5ADA" w:rsidRDefault="000D5ADA" w:rsidP="00773E17">
            <w:pPr>
              <w:pStyle w:val="a6"/>
              <w:spacing w:after="0" w:line="240" w:lineRule="exact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  <w:r w:rsidR="00773E17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:rsidR="00773E17" w:rsidRPr="001563CC" w:rsidRDefault="00773E17" w:rsidP="00773E17">
            <w:pPr>
              <w:pStyle w:val="Default"/>
              <w:spacing w:line="240" w:lineRule="exac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.р</w:t>
            </w:r>
            <w:proofErr w:type="gramEnd"/>
            <w:r w:rsidRPr="001563CC">
              <w:rPr>
                <w:sz w:val="22"/>
                <w:szCs w:val="22"/>
              </w:rPr>
              <w:t>уководители</w:t>
            </w:r>
            <w:proofErr w:type="spellEnd"/>
            <w:r w:rsidRPr="001563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7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«Папа, мама, я - спортивная семья»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Спортивные соревнования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Ноябрь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Инстр</w:t>
            </w:r>
            <w:proofErr w:type="spellEnd"/>
            <w:r w:rsidRPr="001563CC">
              <w:rPr>
                <w:sz w:val="22"/>
                <w:szCs w:val="22"/>
              </w:rPr>
              <w:t xml:space="preserve">. по физ. культуре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8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«Всемирный день мытья рук»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Тематический </w:t>
            </w:r>
            <w:proofErr w:type="gramStart"/>
            <w:r w:rsidRPr="001563CC">
              <w:rPr>
                <w:sz w:val="22"/>
                <w:szCs w:val="22"/>
              </w:rPr>
              <w:t>день</w:t>
            </w:r>
            <w:proofErr w:type="gramEnd"/>
            <w:r w:rsidRPr="001563CC">
              <w:rPr>
                <w:sz w:val="22"/>
                <w:szCs w:val="22"/>
              </w:rPr>
              <w:t xml:space="preserve"> посвященный дню здоровья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15.10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 xml:space="preserve"> «С Днем Рождения наш любимый детский сад»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Выставка коллективных творческих работ, посвященных Дню Рождения детского сада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a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05.11-07.11</w:t>
            </w:r>
          </w:p>
          <w:p w:rsidR="000D5ADA" w:rsidRPr="001563CC" w:rsidRDefault="000D5ADA" w:rsidP="00B846CB">
            <w:pPr>
              <w:pStyle w:val="a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(10.11)</w:t>
            </w:r>
          </w:p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rPr>
          <w:trHeight w:val="673"/>
        </w:trPr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10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 xml:space="preserve"> «Мамы разные нужны, мамы разные важны» ко Дню Матери</w:t>
            </w:r>
          </w:p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a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23.11 – 26.11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11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</w:rPr>
              <w:t>«Неделя безопасности»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</w:pPr>
            <w:r w:rsidRPr="001563CC">
              <w:t xml:space="preserve">Образовательное событие 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a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 xml:space="preserve">17.12 - 21.11 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12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63CC">
              <w:rPr>
                <w:rFonts w:ascii="Times New Roman" w:hAnsi="Times New Roman"/>
              </w:rPr>
              <w:t>«Волшебный посох Деда Мороза»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Выставка творческих работ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21.12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a6"/>
              <w:rPr>
                <w:color w:val="000000"/>
                <w:sz w:val="22"/>
                <w:szCs w:val="22"/>
                <w:lang w:eastAsia="en-US"/>
              </w:rPr>
            </w:pPr>
            <w:r w:rsidRPr="001563CC">
              <w:rPr>
                <w:color w:val="000000"/>
                <w:sz w:val="22"/>
                <w:szCs w:val="22"/>
                <w:lang w:eastAsia="en-US"/>
              </w:rPr>
              <w:t>Воспитатели групп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13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371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«Сказки зимнего леса» 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Праздник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24.12-28.12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.р</w:t>
            </w:r>
            <w:proofErr w:type="gramEnd"/>
            <w:r w:rsidRPr="001563CC">
              <w:rPr>
                <w:sz w:val="22"/>
                <w:szCs w:val="22"/>
              </w:rPr>
              <w:t>уководители</w:t>
            </w:r>
            <w:proofErr w:type="spellEnd"/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групп.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14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3159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«Всемирный день «Спасибо!»» 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t>Образовательное событие (день вежливости)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14.01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15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3CC">
              <w:rPr>
                <w:rFonts w:ascii="Times New Roman" w:hAnsi="Times New Roman"/>
              </w:rPr>
              <w:t>«Ведь мы же с тобой Ленинградцы, мы знаем, что значит «Война»»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25.01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старших,  подготовительных групп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16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3216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>«Зимние забавы и развлечения»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Спортивные досуги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30.01</w:t>
            </w:r>
          </w:p>
        </w:tc>
        <w:tc>
          <w:tcPr>
            <w:tcW w:w="3194" w:type="dxa"/>
            <w:gridSpan w:val="2"/>
          </w:tcPr>
          <w:tbl>
            <w:tblPr>
              <w:tblW w:w="0" w:type="auto"/>
              <w:tblLook w:val="0000"/>
            </w:tblPr>
            <w:tblGrid>
              <w:gridCol w:w="2488"/>
            </w:tblGrid>
            <w:tr w:rsidR="000D5ADA" w:rsidRPr="001563CC" w:rsidTr="00B846CB">
              <w:trPr>
                <w:trHeight w:val="141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 w:rsidRPr="001563CC">
                    <w:rPr>
                      <w:rFonts w:ascii="Times New Roman" w:hAnsi="Times New Roman"/>
                      <w:color w:val="000000"/>
                    </w:rPr>
                    <w:t>Инстр</w:t>
                  </w:r>
                  <w:proofErr w:type="spellEnd"/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. по физ. культуре </w:t>
                  </w:r>
                </w:p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Воспитатели </w:t>
                  </w:r>
                </w:p>
              </w:tc>
            </w:tr>
          </w:tbl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17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«Лучше папы друга нет!» 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Выставка стенгазет к 23 февраля </w:t>
            </w:r>
          </w:p>
          <w:p w:rsidR="000D5ADA" w:rsidRPr="001563CC" w:rsidRDefault="000D5ADA" w:rsidP="00B846CB">
            <w:pPr>
              <w:pStyle w:val="Default"/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20.02</w:t>
            </w:r>
          </w:p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</w:pPr>
            <w:r w:rsidRPr="001563CC"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18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</w:pPr>
            <w:r w:rsidRPr="001563CC">
              <w:t>«Бравые солдаты»</w:t>
            </w:r>
          </w:p>
        </w:tc>
        <w:tc>
          <w:tcPr>
            <w:tcW w:w="2561" w:type="dxa"/>
          </w:tcPr>
          <w:tbl>
            <w:tblPr>
              <w:tblW w:w="0" w:type="auto"/>
              <w:tblLook w:val="0000"/>
            </w:tblPr>
            <w:tblGrid>
              <w:gridCol w:w="2345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Спортивное развлечение </w:t>
                  </w:r>
                </w:p>
              </w:tc>
            </w:tr>
          </w:tbl>
          <w:p w:rsidR="000D5ADA" w:rsidRPr="001563CC" w:rsidRDefault="000D5ADA" w:rsidP="00B846CB">
            <w:pPr>
              <w:pStyle w:val="Default"/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22.02</w:t>
            </w:r>
          </w:p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1563CC">
              <w:rPr>
                <w:rFonts w:ascii="Times New Roman" w:hAnsi="Times New Roman"/>
                <w:color w:val="000000"/>
              </w:rPr>
              <w:t>Инстр</w:t>
            </w:r>
            <w:proofErr w:type="spellEnd"/>
            <w:r w:rsidRPr="001563CC">
              <w:rPr>
                <w:rFonts w:ascii="Times New Roman" w:hAnsi="Times New Roman"/>
                <w:color w:val="000000"/>
              </w:rPr>
              <w:t xml:space="preserve">. по физ. культуре </w:t>
            </w:r>
          </w:p>
          <w:p w:rsidR="000D5ADA" w:rsidRPr="001563CC" w:rsidRDefault="000D5ADA" w:rsidP="00B846CB">
            <w:pPr>
              <w:pStyle w:val="Default"/>
            </w:pPr>
            <w:r w:rsidRPr="001563CC">
              <w:t>Воспитатели средних, старших, подготовительных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20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3671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«Масленица к нам придет и </w:t>
                  </w:r>
                  <w:proofErr w:type="spellStart"/>
                  <w:r w:rsidRPr="001563CC">
                    <w:rPr>
                      <w:rFonts w:ascii="Times New Roman" w:hAnsi="Times New Roman"/>
                      <w:color w:val="000000"/>
                    </w:rPr>
                    <w:t>блиночки</w:t>
                  </w:r>
                  <w:proofErr w:type="spellEnd"/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 принесет» 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61" w:type="dxa"/>
          </w:tcPr>
          <w:tbl>
            <w:tblPr>
              <w:tblW w:w="0" w:type="auto"/>
              <w:tblLook w:val="0000"/>
            </w:tblPr>
            <w:tblGrid>
              <w:gridCol w:w="1376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Развлечение </w:t>
                  </w:r>
                </w:p>
              </w:tc>
            </w:tr>
          </w:tbl>
          <w:p w:rsidR="000D5ADA" w:rsidRPr="001563CC" w:rsidRDefault="000D5ADA" w:rsidP="00B846CB">
            <w:pPr>
              <w:pStyle w:val="Default"/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04.03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</w:t>
            </w:r>
            <w:proofErr w:type="gramEnd"/>
            <w:r w:rsidRPr="001563CC">
              <w:rPr>
                <w:sz w:val="22"/>
                <w:szCs w:val="22"/>
              </w:rPr>
              <w:t xml:space="preserve"> </w:t>
            </w:r>
            <w:proofErr w:type="gramStart"/>
            <w:r w:rsidRPr="001563CC">
              <w:rPr>
                <w:sz w:val="22"/>
                <w:szCs w:val="22"/>
              </w:rPr>
              <w:t>р</w:t>
            </w:r>
            <w:proofErr w:type="gramEnd"/>
            <w:r w:rsidRPr="001563CC">
              <w:rPr>
                <w:sz w:val="22"/>
                <w:szCs w:val="22"/>
              </w:rPr>
              <w:t xml:space="preserve">уководитель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Инстр</w:t>
            </w:r>
            <w:proofErr w:type="spellEnd"/>
            <w:r w:rsidRPr="001563CC">
              <w:rPr>
                <w:sz w:val="22"/>
                <w:szCs w:val="22"/>
              </w:rPr>
              <w:t xml:space="preserve">. по физ. культуре </w:t>
            </w:r>
          </w:p>
          <w:p w:rsidR="000D5ADA" w:rsidRPr="001563CC" w:rsidRDefault="000D5ADA" w:rsidP="00B846CB">
            <w:pPr>
              <w:pStyle w:val="Default"/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</w:rPr>
              <w:t>«Мамочка любимая моя»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Праздник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05.03 – 08.03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</w:t>
            </w:r>
            <w:proofErr w:type="gramEnd"/>
            <w:r w:rsidRPr="001563CC">
              <w:rPr>
                <w:sz w:val="22"/>
                <w:szCs w:val="22"/>
              </w:rPr>
              <w:t xml:space="preserve"> </w:t>
            </w:r>
            <w:proofErr w:type="gramStart"/>
            <w:r w:rsidRPr="001563CC">
              <w:rPr>
                <w:sz w:val="22"/>
                <w:szCs w:val="22"/>
              </w:rPr>
              <w:t>р</w:t>
            </w:r>
            <w:proofErr w:type="gramEnd"/>
            <w:r w:rsidRPr="001563CC">
              <w:rPr>
                <w:sz w:val="22"/>
                <w:szCs w:val="22"/>
              </w:rPr>
              <w:t xml:space="preserve">уководитель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22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469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1 апреля – «Смешинки» 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Развлечение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01.04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</w:t>
            </w:r>
            <w:proofErr w:type="gramEnd"/>
            <w:r w:rsidRPr="001563CC">
              <w:rPr>
                <w:sz w:val="22"/>
                <w:szCs w:val="22"/>
              </w:rPr>
              <w:t xml:space="preserve"> </w:t>
            </w:r>
            <w:proofErr w:type="gramStart"/>
            <w:r w:rsidRPr="001563CC">
              <w:rPr>
                <w:sz w:val="22"/>
                <w:szCs w:val="22"/>
              </w:rPr>
              <w:t>р</w:t>
            </w:r>
            <w:proofErr w:type="gramEnd"/>
            <w:r w:rsidRPr="001563CC">
              <w:rPr>
                <w:sz w:val="22"/>
                <w:szCs w:val="22"/>
              </w:rPr>
              <w:t xml:space="preserve">уководители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Воспитатели 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rPr>
          <w:trHeight w:val="323"/>
        </w:trPr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23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«Неделя книги»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Досуг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01.04 – 05.04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24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«Экскурсия в библиотеку»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Экскурсия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04.04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старших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25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«Там на неведомых дорожках…»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Квест</w:t>
            </w:r>
            <w:proofErr w:type="spellEnd"/>
            <w:r w:rsidRPr="001563CC">
              <w:rPr>
                <w:sz w:val="22"/>
                <w:szCs w:val="22"/>
              </w:rPr>
              <w:t xml:space="preserve"> - игра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05.04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Восп-ли</w:t>
            </w:r>
            <w:proofErr w:type="spellEnd"/>
            <w:r w:rsidRPr="001563CC">
              <w:rPr>
                <w:sz w:val="22"/>
                <w:szCs w:val="22"/>
              </w:rPr>
              <w:t xml:space="preserve"> младших групп (на группах), </w:t>
            </w:r>
            <w:proofErr w:type="spellStart"/>
            <w:r w:rsidRPr="001563CC">
              <w:rPr>
                <w:sz w:val="22"/>
                <w:szCs w:val="22"/>
              </w:rPr>
              <w:t>восп-ли</w:t>
            </w:r>
            <w:proofErr w:type="spellEnd"/>
            <w:r w:rsidRPr="001563CC">
              <w:rPr>
                <w:sz w:val="22"/>
                <w:szCs w:val="22"/>
              </w:rPr>
              <w:t xml:space="preserve"> старших групп (в </w:t>
            </w:r>
            <w:proofErr w:type="spellStart"/>
            <w:r w:rsidRPr="001563CC">
              <w:rPr>
                <w:sz w:val="22"/>
                <w:szCs w:val="22"/>
              </w:rPr>
              <w:t>помещ-ях</w:t>
            </w:r>
            <w:proofErr w:type="spellEnd"/>
            <w:r w:rsidRPr="001563CC">
              <w:rPr>
                <w:sz w:val="22"/>
                <w:szCs w:val="22"/>
              </w:rPr>
              <w:t xml:space="preserve"> </w:t>
            </w:r>
            <w:proofErr w:type="spellStart"/>
            <w:r w:rsidRPr="001563CC">
              <w:rPr>
                <w:sz w:val="22"/>
                <w:szCs w:val="22"/>
              </w:rPr>
              <w:t>д</w:t>
            </w:r>
            <w:proofErr w:type="spellEnd"/>
            <w:r w:rsidRPr="001563CC">
              <w:rPr>
                <w:sz w:val="22"/>
                <w:szCs w:val="22"/>
              </w:rPr>
              <w:t>/с)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26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«Экологическая неделя»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 xml:space="preserve">       1 - день Земли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 xml:space="preserve">       2 - день Воды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 xml:space="preserve">       3 - день Воздуха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 xml:space="preserve">       4 - птицы наши друзья</w:t>
            </w:r>
          </w:p>
          <w:p w:rsidR="000D5ADA" w:rsidRPr="001563CC" w:rsidRDefault="000D5ADA" w:rsidP="00B846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 xml:space="preserve">       5 - в мире животных</w:t>
            </w:r>
          </w:p>
        </w:tc>
        <w:tc>
          <w:tcPr>
            <w:tcW w:w="2561" w:type="dxa"/>
          </w:tcPr>
          <w:tbl>
            <w:tblPr>
              <w:tblW w:w="0" w:type="auto"/>
              <w:tblLook w:val="0000"/>
            </w:tblPr>
            <w:tblGrid>
              <w:gridCol w:w="2345"/>
            </w:tblGrid>
            <w:tr w:rsidR="000D5ADA" w:rsidRPr="001563CC" w:rsidTr="00B846CB">
              <w:trPr>
                <w:trHeight w:val="225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>Образовательное событие</w:t>
                  </w:r>
                </w:p>
              </w:tc>
            </w:tr>
          </w:tbl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22.04 – 27.04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27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1563CC">
              <w:rPr>
                <w:rFonts w:ascii="Times New Roman" w:hAnsi="Times New Roman"/>
                <w:color w:val="000000"/>
              </w:rPr>
              <w:t>ЭКО-невидаль</w:t>
            </w:r>
            <w:proofErr w:type="spellEnd"/>
            <w:r w:rsidRPr="001563CC">
              <w:rPr>
                <w:rFonts w:ascii="Times New Roman" w:hAnsi="Times New Roman"/>
                <w:color w:val="000000"/>
              </w:rPr>
              <w:t xml:space="preserve">» 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Выставка детских поделок из бросового материала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30.04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Воспитатели групп </w:t>
            </w:r>
            <w:proofErr w:type="spellStart"/>
            <w:proofErr w:type="gramStart"/>
            <w:r w:rsidRPr="001563CC">
              <w:rPr>
                <w:sz w:val="22"/>
                <w:szCs w:val="22"/>
              </w:rPr>
              <w:t>групп</w:t>
            </w:r>
            <w:proofErr w:type="spellEnd"/>
            <w:proofErr w:type="gramEnd"/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28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«Памяти </w:t>
            </w:r>
            <w:proofErr w:type="gramStart"/>
            <w:r w:rsidRPr="001563CC">
              <w:rPr>
                <w:sz w:val="22"/>
                <w:szCs w:val="22"/>
              </w:rPr>
              <w:t>павших</w:t>
            </w:r>
            <w:proofErr w:type="gramEnd"/>
            <w:r w:rsidRPr="001563CC">
              <w:rPr>
                <w:sz w:val="22"/>
                <w:szCs w:val="22"/>
              </w:rPr>
              <w:t xml:space="preserve"> будем достойны» </w:t>
            </w:r>
          </w:p>
          <w:p w:rsidR="000D5ADA" w:rsidRPr="001563CC" w:rsidRDefault="000D5ADA" w:rsidP="00B846CB">
            <w:pPr>
              <w:pStyle w:val="Default"/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</w:pPr>
            <w:r w:rsidRPr="001563CC">
              <w:rPr>
                <w:sz w:val="22"/>
                <w:szCs w:val="22"/>
              </w:rPr>
              <w:t xml:space="preserve">Тематический досуг 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04.05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</w:t>
            </w:r>
            <w:proofErr w:type="gramEnd"/>
            <w:r w:rsidRPr="001563CC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563CC">
              <w:rPr>
                <w:sz w:val="22"/>
                <w:szCs w:val="22"/>
              </w:rPr>
              <w:t>р</w:t>
            </w:r>
            <w:proofErr w:type="gramEnd"/>
            <w:r w:rsidRPr="001563CC">
              <w:rPr>
                <w:sz w:val="22"/>
                <w:szCs w:val="22"/>
              </w:rPr>
              <w:t>ук-ли</w:t>
            </w:r>
            <w:proofErr w:type="spellEnd"/>
            <w:r w:rsidRPr="001563CC">
              <w:rPr>
                <w:sz w:val="22"/>
                <w:szCs w:val="22"/>
              </w:rPr>
              <w:t xml:space="preserve">, </w:t>
            </w:r>
            <w:proofErr w:type="spellStart"/>
            <w:r w:rsidRPr="001563CC">
              <w:rPr>
                <w:sz w:val="22"/>
                <w:szCs w:val="22"/>
              </w:rPr>
              <w:t>восп-ли</w:t>
            </w:r>
            <w:proofErr w:type="spellEnd"/>
            <w:r w:rsidRPr="001563CC">
              <w:rPr>
                <w:sz w:val="22"/>
                <w:szCs w:val="22"/>
              </w:rPr>
              <w:t xml:space="preserve"> старших групп, учителя-логопеды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29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479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«Дети России - за мир!» </w:t>
                  </w:r>
                </w:p>
              </w:tc>
            </w:tr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Выставка детских работ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06.05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30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2908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 xml:space="preserve">«До свидания, детский сад!» 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Праздник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Май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.р</w:t>
            </w:r>
            <w:proofErr w:type="gramEnd"/>
            <w:r w:rsidRPr="001563CC">
              <w:rPr>
                <w:sz w:val="22"/>
                <w:szCs w:val="22"/>
              </w:rPr>
              <w:t>ук-ли</w:t>
            </w:r>
            <w:proofErr w:type="spellEnd"/>
            <w:r w:rsidRPr="001563CC">
              <w:rPr>
                <w:sz w:val="22"/>
                <w:szCs w:val="22"/>
              </w:rPr>
              <w:t xml:space="preserve">, </w:t>
            </w:r>
            <w:proofErr w:type="spellStart"/>
            <w:r w:rsidRPr="001563CC">
              <w:rPr>
                <w:sz w:val="22"/>
                <w:szCs w:val="22"/>
              </w:rPr>
              <w:t>вос-ли</w:t>
            </w:r>
            <w:proofErr w:type="spellEnd"/>
            <w:r w:rsidRPr="001563CC">
              <w:rPr>
                <w:sz w:val="22"/>
                <w:szCs w:val="22"/>
              </w:rPr>
              <w:t xml:space="preserve"> подготовительных групп,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Учителя-логопеды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31</w:t>
            </w:r>
          </w:p>
        </w:tc>
        <w:tc>
          <w:tcPr>
            <w:tcW w:w="3887" w:type="dxa"/>
          </w:tcPr>
          <w:tbl>
            <w:tblPr>
              <w:tblW w:w="0" w:type="auto"/>
              <w:tblLook w:val="0000"/>
            </w:tblPr>
            <w:tblGrid>
              <w:gridCol w:w="1593"/>
            </w:tblGrid>
            <w:tr w:rsidR="000D5ADA" w:rsidRPr="001563CC" w:rsidTr="00B846CB">
              <w:trPr>
                <w:trHeight w:val="99"/>
              </w:trPr>
              <w:tc>
                <w:tcPr>
                  <w:tcW w:w="0" w:type="auto"/>
                </w:tcPr>
                <w:p w:rsidR="000D5ADA" w:rsidRPr="001563CC" w:rsidRDefault="000D5ADA" w:rsidP="00B846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1563CC">
                    <w:rPr>
                      <w:rFonts w:ascii="Times New Roman" w:hAnsi="Times New Roman"/>
                      <w:color w:val="000000"/>
                    </w:rPr>
                    <w:t>«День музеев»</w:t>
                  </w:r>
                </w:p>
              </w:tc>
            </w:tr>
          </w:tbl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t>Образовательное событие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17.05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 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32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«Мой любимый город»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Тематический досуг</w:t>
            </w: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27.05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 групп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  <w:tr w:rsidR="000D5ADA" w:rsidRPr="001563CC" w:rsidTr="00B846CB">
        <w:tc>
          <w:tcPr>
            <w:tcW w:w="1010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33</w:t>
            </w:r>
          </w:p>
        </w:tc>
        <w:tc>
          <w:tcPr>
            <w:tcW w:w="3887" w:type="dxa"/>
          </w:tcPr>
          <w:p w:rsidR="000D5ADA" w:rsidRPr="001563CC" w:rsidRDefault="000D5ADA" w:rsidP="00B846C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563CC">
              <w:rPr>
                <w:rFonts w:ascii="Times New Roman" w:hAnsi="Times New Roman"/>
                <w:color w:val="000000"/>
              </w:rPr>
              <w:t>«День защиты детей»</w:t>
            </w:r>
          </w:p>
        </w:tc>
        <w:tc>
          <w:tcPr>
            <w:tcW w:w="2561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 xml:space="preserve">Развлечение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6" w:type="dxa"/>
          </w:tcPr>
          <w:p w:rsidR="000D5ADA" w:rsidRPr="001563CC" w:rsidRDefault="000D5ADA" w:rsidP="00B846CB">
            <w:pPr>
              <w:pStyle w:val="Default"/>
              <w:jc w:val="center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01.06</w:t>
            </w:r>
          </w:p>
        </w:tc>
        <w:tc>
          <w:tcPr>
            <w:tcW w:w="3194" w:type="dxa"/>
            <w:gridSpan w:val="2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Муз</w:t>
            </w:r>
            <w:proofErr w:type="gramStart"/>
            <w:r w:rsidRPr="001563CC">
              <w:rPr>
                <w:sz w:val="22"/>
                <w:szCs w:val="22"/>
              </w:rPr>
              <w:t>.р</w:t>
            </w:r>
            <w:proofErr w:type="gramEnd"/>
            <w:r w:rsidRPr="001563CC">
              <w:rPr>
                <w:sz w:val="22"/>
                <w:szCs w:val="22"/>
              </w:rPr>
              <w:t>уководитель</w:t>
            </w:r>
            <w:proofErr w:type="spellEnd"/>
            <w:r w:rsidRPr="001563CC">
              <w:rPr>
                <w:sz w:val="22"/>
                <w:szCs w:val="22"/>
              </w:rPr>
              <w:t xml:space="preserve">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1563CC">
              <w:rPr>
                <w:sz w:val="22"/>
                <w:szCs w:val="22"/>
              </w:rPr>
              <w:t>Инстр</w:t>
            </w:r>
            <w:proofErr w:type="spellEnd"/>
            <w:r w:rsidRPr="001563CC">
              <w:rPr>
                <w:sz w:val="22"/>
                <w:szCs w:val="22"/>
              </w:rPr>
              <w:t xml:space="preserve">. по физ. культ. </w:t>
            </w:r>
          </w:p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  <w:r w:rsidRPr="001563CC">
              <w:rPr>
                <w:sz w:val="22"/>
                <w:szCs w:val="22"/>
              </w:rPr>
              <w:t>Воспитатели</w:t>
            </w:r>
          </w:p>
        </w:tc>
        <w:tc>
          <w:tcPr>
            <w:tcW w:w="1718" w:type="dxa"/>
          </w:tcPr>
          <w:p w:rsidR="000D5ADA" w:rsidRPr="001563CC" w:rsidRDefault="000D5ADA" w:rsidP="00B846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D5ADA" w:rsidRDefault="000D5ADA" w:rsidP="000D5ADA">
      <w:pPr>
        <w:rPr>
          <w:rFonts w:ascii="Times New Roman" w:hAnsi="Times New Roman"/>
          <w:b/>
          <w:sz w:val="24"/>
          <w:szCs w:val="24"/>
        </w:rPr>
      </w:pPr>
    </w:p>
    <w:p w:rsidR="000D5ADA" w:rsidRDefault="000D5ADA" w:rsidP="00241A0C">
      <w:pPr>
        <w:sectPr w:rsidR="000D5ADA" w:rsidSect="000D5AD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62EAF" w:rsidRPr="006A5D32" w:rsidRDefault="00762EAF" w:rsidP="00762EAF">
      <w:pPr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lastRenderedPageBreak/>
        <w:t>2.5 Формы взаимодействия с родителями</w:t>
      </w:r>
    </w:p>
    <w:p w:rsidR="00762EAF" w:rsidRPr="006A5D32" w:rsidRDefault="00762EAF" w:rsidP="00762E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ребёнка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Рабочей программе: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•Право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•Бережное отношение к индивидуальности каждого ребенка, особенностям его развития;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•Право ребенка не защиту от всех форм физического и психического насилия, оскорблений, отсутствия заботы или небрежного обращения;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•Взаимодействия ДОУ с семьей с целью формирования здоровья, воспитания и полноценного развития ребенка.</w:t>
      </w:r>
    </w:p>
    <w:p w:rsidR="00762EAF" w:rsidRPr="006A5D32" w:rsidRDefault="00762EAF" w:rsidP="00762E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Работа с родителями строится на принципах доверия, диалога, партнерства, учета интересов родителей и их опыта воспитания детей. Воспитатели в своей работе с семьей используют разные формы:</w:t>
      </w:r>
    </w:p>
    <w:p w:rsidR="00762EAF" w:rsidRPr="006A5D32" w:rsidRDefault="00762EAF" w:rsidP="00762EAF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· Проведение тематических родительских собраний (3 раза в год).</w:t>
      </w:r>
    </w:p>
    <w:p w:rsidR="00762EAF" w:rsidRPr="006A5D32" w:rsidRDefault="00762EAF" w:rsidP="00762EAF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· Консультации для родителей. </w:t>
      </w:r>
    </w:p>
    <w:p w:rsidR="00762EAF" w:rsidRPr="006A5D32" w:rsidRDefault="00762EAF" w:rsidP="00762EAF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bCs/>
          <w:sz w:val="24"/>
          <w:szCs w:val="24"/>
        </w:rPr>
        <w:t xml:space="preserve">· </w:t>
      </w:r>
      <w:r w:rsidRPr="006A5D32">
        <w:rPr>
          <w:rFonts w:ascii="Times New Roman" w:hAnsi="Times New Roman"/>
          <w:sz w:val="24"/>
          <w:szCs w:val="24"/>
        </w:rPr>
        <w:t xml:space="preserve">Ежедневное открытое общение с родителями </w:t>
      </w:r>
    </w:p>
    <w:p w:rsidR="00762EAF" w:rsidRPr="006A5D32" w:rsidRDefault="00762EAF" w:rsidP="00762EAF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· Организация групповых выставок: творческих работ детей и совместных творческих работ, детей и родителей.</w:t>
      </w:r>
    </w:p>
    <w:p w:rsidR="00762EAF" w:rsidRDefault="00762EAF" w:rsidP="00762EAF">
      <w:pPr>
        <w:ind w:firstLine="709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· Организация тематических праздников с участием детей и родителей.</w:t>
      </w:r>
    </w:p>
    <w:p w:rsidR="00A25E56" w:rsidRPr="00E12880" w:rsidRDefault="00A25E56" w:rsidP="00A25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420" w:type="dxa"/>
        <w:tblInd w:w="529" w:type="dxa"/>
        <w:tblLook w:val="04A0"/>
      </w:tblPr>
      <w:tblGrid>
        <w:gridCol w:w="5058"/>
        <w:gridCol w:w="4362"/>
      </w:tblGrid>
      <w:tr w:rsidR="00A25E56" w:rsidRPr="00E12880" w:rsidTr="00A25E56">
        <w:tc>
          <w:tcPr>
            <w:tcW w:w="5058" w:type="dxa"/>
            <w:hideMark/>
          </w:tcPr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Этапы взаимодействия с родителями воспитанников в течение учебного года</w:t>
            </w:r>
          </w:p>
        </w:tc>
        <w:tc>
          <w:tcPr>
            <w:tcW w:w="4362" w:type="dxa"/>
            <w:hideMark/>
          </w:tcPr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Формы взаимодействия</w:t>
            </w:r>
          </w:p>
        </w:tc>
      </w:tr>
      <w:tr w:rsidR="00A25E56" w:rsidRPr="00E12880" w:rsidTr="00A25E56">
        <w:tc>
          <w:tcPr>
            <w:tcW w:w="5058" w:type="dxa"/>
            <w:hideMark/>
          </w:tcPr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Информационно-аналитический и диагностический этап</w:t>
            </w:r>
          </w:p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Цель: Создание системы изучения, анализа и прогнозирования  дальнейшей  деятельности  с семьями воспитанников в детском саду для реализации потребностей родителей      в получении образовательных и оздоровительных услуг; для разработки стратегии развития учреждения.</w:t>
            </w:r>
          </w:p>
        </w:tc>
        <w:tc>
          <w:tcPr>
            <w:tcW w:w="4362" w:type="dxa"/>
            <w:hideMark/>
          </w:tcPr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 *Распространение информации о работе детского сада: сайт дошкольного образовательного учреждения.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*Сбор информации о ребенке: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состояние здоровья: анамнез (медицинская карта), психологическая диагностика протекание адаптации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к дошкольному образовательному учреждению (адаптационный лист)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 индивидуальные особенности ребёнка (личностные, поведенческие, общения)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 xml:space="preserve"> выявление   детей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семей  </w:t>
            </w: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«риска» о семье:</w:t>
            </w:r>
          </w:p>
          <w:p w:rsidR="00A25E56" w:rsidRPr="00726666" w:rsidRDefault="00A25E56" w:rsidP="00A30A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666">
              <w:rPr>
                <w:rFonts w:ascii="Times New Roman" w:eastAsia="Times New Roman" w:hAnsi="Times New Roman"/>
                <w:sz w:val="24"/>
                <w:szCs w:val="24"/>
              </w:rPr>
              <w:t>состав семьи</w:t>
            </w:r>
          </w:p>
          <w:p w:rsidR="00A25E56" w:rsidRPr="00726666" w:rsidRDefault="00A25E56" w:rsidP="00A30A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666">
              <w:rPr>
                <w:rFonts w:ascii="Times New Roman" w:eastAsia="Times New Roman" w:hAnsi="Times New Roman"/>
                <w:sz w:val="24"/>
                <w:szCs w:val="24"/>
              </w:rPr>
              <w:t>материально-бытовые условия</w:t>
            </w:r>
          </w:p>
          <w:p w:rsidR="00A25E56" w:rsidRPr="00726666" w:rsidRDefault="00A25E56" w:rsidP="00A30A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666">
              <w:rPr>
                <w:rFonts w:ascii="Times New Roman" w:eastAsia="Times New Roman" w:hAnsi="Times New Roman"/>
                <w:sz w:val="24"/>
                <w:szCs w:val="24"/>
              </w:rPr>
              <w:t>психологический микроклимат, стиль воспитания</w:t>
            </w:r>
          </w:p>
          <w:p w:rsidR="00A25E56" w:rsidRPr="00726666" w:rsidRDefault="00A25E56" w:rsidP="00A30A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666">
              <w:rPr>
                <w:rFonts w:ascii="Times New Roman" w:eastAsia="Times New Roman" w:hAnsi="Times New Roman"/>
                <w:sz w:val="24"/>
                <w:szCs w:val="24"/>
              </w:rPr>
              <w:t>семейные традиции, увлечения членов семьи</w:t>
            </w:r>
          </w:p>
          <w:p w:rsidR="00A25E56" w:rsidRPr="00726666" w:rsidRDefault="00A25E56" w:rsidP="00A30A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666">
              <w:rPr>
                <w:rFonts w:ascii="Times New Roman" w:eastAsia="Times New Roman" w:hAnsi="Times New Roman"/>
                <w:sz w:val="24"/>
                <w:szCs w:val="24"/>
              </w:rPr>
              <w:t>заказ на образовательные и оздоровительные услуги</w:t>
            </w:r>
          </w:p>
          <w:p w:rsidR="00A25E56" w:rsidRPr="00726666" w:rsidRDefault="00A25E56" w:rsidP="00A30A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666">
              <w:rPr>
                <w:rFonts w:ascii="Times New Roman" w:eastAsia="Times New Roman" w:hAnsi="Times New Roman"/>
                <w:sz w:val="24"/>
                <w:szCs w:val="24"/>
              </w:rPr>
              <w:t>позиция родителей по отношению к воспитанию ребёнка и детскому саду как институту социализации (потребитель, созерцатель, активный участник, партнёр)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*Опрос, анкетирование, патронаж, интервьюирование, наблюдение, изучение медицинских карт и специальные диагностические методики, используемые в основном психологами.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*Анализ информации.</w:t>
            </w:r>
          </w:p>
        </w:tc>
      </w:tr>
      <w:tr w:rsidR="00A25E56" w:rsidRPr="00E12880" w:rsidTr="00A25E56">
        <w:tc>
          <w:tcPr>
            <w:tcW w:w="5058" w:type="dxa"/>
            <w:hideMark/>
          </w:tcPr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Организационно-методический  этап</w:t>
            </w:r>
          </w:p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Цель:</w:t>
            </w: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 xml:space="preserve"> Создание сообщества единомышленников-родителей, сотрудников детского сада в вопросах воспитания детей и социальной адаптации их в обществе.</w:t>
            </w:r>
          </w:p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Повышение педагогической культуры родителей.</w:t>
            </w:r>
          </w:p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Повышение профессионализма педагогических кадров.</w:t>
            </w:r>
          </w:p>
        </w:tc>
        <w:tc>
          <w:tcPr>
            <w:tcW w:w="4362" w:type="dxa"/>
            <w:hideMark/>
          </w:tcPr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*Просветительская деятельность</w:t>
            </w: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-наглядная информация (информационные стенды, папки передвижки, рекламные листы),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         передвижная библиотека (методическая и художественная литература),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         консультации,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         индивидуальные беседы;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         родительские собрания, круглые столы.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Вовлечение родителей        в педагогический процесс: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 дни открытых дверей;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  - подготовка к культурно-массовым мероприятиям;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-совместное планирование;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 xml:space="preserve">- организация </w:t>
            </w:r>
            <w:proofErr w:type="spellStart"/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досуговой</w:t>
            </w:r>
            <w:proofErr w:type="spellEnd"/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деятельности;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 xml:space="preserve">- совместная деятельность с детьми (занятия, игры, экскурсии, конкурсы, </w:t>
            </w: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досуги);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 оформление групп и дошкольного образовательного учреждения,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 благоустройство территории ДОУ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E12880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Участие родителей в управлении ДОУ: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- работа родительского комитета</w:t>
            </w:r>
          </w:p>
        </w:tc>
      </w:tr>
      <w:tr w:rsidR="00A25E56" w:rsidRPr="00E12880" w:rsidTr="00A25E56">
        <w:tc>
          <w:tcPr>
            <w:tcW w:w="5058" w:type="dxa"/>
            <w:hideMark/>
          </w:tcPr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Контрольно-оценочный этап</w:t>
            </w:r>
          </w:p>
          <w:p w:rsidR="00A25E56" w:rsidRPr="00E12880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Цель: Организация и проведение совместного анализа деятельности коллектива детского сада в вопросах охраны здоровья и личностного развития детей. Привлечение родителей к участию в контрольно-оценочной деятельности.</w:t>
            </w:r>
          </w:p>
        </w:tc>
        <w:tc>
          <w:tcPr>
            <w:tcW w:w="4362" w:type="dxa"/>
            <w:hideMark/>
          </w:tcPr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*Родительские собрания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*Круглые столы</w:t>
            </w:r>
          </w:p>
          <w:p w:rsidR="00A25E56" w:rsidRPr="00E12880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2880">
              <w:rPr>
                <w:rFonts w:ascii="Times New Roman" w:eastAsia="Times New Roman" w:hAnsi="Times New Roman"/>
                <w:sz w:val="24"/>
                <w:szCs w:val="24"/>
              </w:rPr>
              <w:t>*Анкетирование</w:t>
            </w:r>
          </w:p>
        </w:tc>
      </w:tr>
    </w:tbl>
    <w:p w:rsidR="00A25E56" w:rsidRDefault="00A25E56" w:rsidP="00A25E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073" w:rsidRDefault="00A25E56" w:rsidP="00A25E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BBC">
        <w:rPr>
          <w:rFonts w:ascii="Times New Roman" w:hAnsi="Times New Roman"/>
          <w:b/>
          <w:sz w:val="24"/>
          <w:szCs w:val="24"/>
        </w:rPr>
        <w:t>Перспективное годовое планирование по взаимодействию с ро</w:t>
      </w:r>
      <w:r>
        <w:rPr>
          <w:rFonts w:ascii="Times New Roman" w:hAnsi="Times New Roman"/>
          <w:b/>
          <w:sz w:val="24"/>
          <w:szCs w:val="24"/>
        </w:rPr>
        <w:t xml:space="preserve">дителями воспитанников </w:t>
      </w:r>
    </w:p>
    <w:p w:rsidR="00A25E56" w:rsidRPr="00F13BBC" w:rsidRDefault="00A25E56" w:rsidP="00A25E5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0741F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0741F9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</w:t>
      </w:r>
      <w:r w:rsidRPr="00F13BBC">
        <w:rPr>
          <w:rFonts w:ascii="Times New Roman" w:hAnsi="Times New Roman"/>
          <w:b/>
          <w:sz w:val="24"/>
          <w:szCs w:val="24"/>
        </w:rPr>
        <w:t>год.</w:t>
      </w:r>
    </w:p>
    <w:tbl>
      <w:tblPr>
        <w:tblStyle w:val="1"/>
        <w:tblW w:w="0" w:type="auto"/>
        <w:tblLook w:val="04A0"/>
      </w:tblPr>
      <w:tblGrid>
        <w:gridCol w:w="2093"/>
        <w:gridCol w:w="4394"/>
        <w:gridCol w:w="4195"/>
      </w:tblGrid>
      <w:tr w:rsidR="00A25E56" w:rsidRPr="00F13BBC" w:rsidTr="00A25E56">
        <w:tc>
          <w:tcPr>
            <w:tcW w:w="2093" w:type="dxa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Месяцы.</w:t>
            </w:r>
          </w:p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выполнении.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195" w:type="dxa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Цель проведения мероприятия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Организационное родительское собрание «Что должен знать ребёнок 5-6 лет».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Беседа с родителями «Одежда детей в разные сезоны».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3. Консультация «Всё о развитии речи».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Анкетирование родителей. Тема: «Какой вы родитель?»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5. Стенд для родителей «Как мы живём?» - отраж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</w:t>
            </w:r>
            <w:r w:rsidRPr="00F13BBC">
              <w:rPr>
                <w:rFonts w:ascii="Times New Roman" w:hAnsi="Times New Roman"/>
                <w:sz w:val="24"/>
                <w:szCs w:val="24"/>
              </w:rPr>
              <w:t>ть.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6. Информационный блок: «Всё о детском питании». 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Ознакомление родителей с требованиями программы «От рождения до школы» детей 5-6 лет.</w:t>
            </w:r>
          </w:p>
          <w:p w:rsidR="00A25E56" w:rsidRPr="00F13BBC" w:rsidRDefault="00A25E56" w:rsidP="00A30A5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Психолого-педагогическое просвещение родителей по вопросам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позновательно-речевого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развития ребёнка.</w:t>
            </w:r>
          </w:p>
          <w:p w:rsidR="00A25E56" w:rsidRPr="00F13BBC" w:rsidRDefault="00A25E56" w:rsidP="00A30A5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</w:t>
            </w:r>
          </w:p>
          <w:p w:rsidR="00A25E56" w:rsidRPr="00F13BBC" w:rsidRDefault="00A25E56" w:rsidP="00A30A5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подхода к правилам питания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/с и дома.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Индивидуальные беседы с родителями о необходимости проводить вакцинацию против гриппа и ОРВИ.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lastRenderedPageBreak/>
              <w:t>3. Педагогический всеобуч «Что надо знать о своём ребёнке».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Анкетирование родителей. Тема: «Знаете ли вы своего ребёнка?»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5. Памятка для родителей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акие родители такие и дети».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педагогических знаний среди родителей,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теоретичекская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помощь в вопросах воспитании детей.</w:t>
            </w:r>
          </w:p>
          <w:p w:rsidR="00A25E56" w:rsidRPr="00F13BBC" w:rsidRDefault="00A25E56" w:rsidP="00A30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Анализ информации о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lastRenderedPageBreak/>
              <w:t>воспитанниках и их семьях.</w:t>
            </w:r>
          </w:p>
          <w:p w:rsidR="00A25E56" w:rsidRPr="00F13BBC" w:rsidRDefault="00A25E56" w:rsidP="00A30A51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Консультация «Как провести выходной день с ребёнком?»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2. Индивидуальные беседы с родителями. Тема «Спортивная форма и обувь для занятий физкультурой». О необходимости её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приобритения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3. Рекомендации для родителей «Одежда детей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руппе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, соблюдение температурного режима»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Консультация «Главные направления в развитии речи детей старшего дошкольного возраста».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Обогащение педагогических знаний родителей.</w:t>
            </w:r>
          </w:p>
          <w:p w:rsidR="00A25E56" w:rsidRPr="00F13BBC" w:rsidRDefault="00A25E56" w:rsidP="00A30A5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требованиями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; с задачами по сохранению и укреплению здоровья детей.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1. Консультация «Грипп. Меры профилактики.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Симпотомы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данного заболевания».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Беседа «Чесночницы – одна из мер профилактики вирусных инфекций».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3. Педагогический всеобуч «Здоровье ребёнка в наших руках».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Памятка для родителей «Как отвечать на детские вопросы?»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5. Консультация «Азбука дорожного движения»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воспитанников с основными факторами, способствующими укреплению и сохранению здоровья дошкольников в домашних условиях и условиях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5E56" w:rsidRPr="00F13BBC" w:rsidRDefault="00A25E56" w:rsidP="00A30A5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Повышение педагогической культуры родителей.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Консультация «Самостоятельность ребёнка. Её границы».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Индивидуальные беседы. Тема: «Закаливание – одна из форм профилактики простудных заболеваний детей».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3. Информационный блок: «Три основных способа познания окружающего мира», «Чаще говорите </w:t>
            </w:r>
            <w:r w:rsidRPr="00F13BBC">
              <w:rPr>
                <w:rFonts w:ascii="Times New Roman" w:hAnsi="Times New Roman"/>
                <w:sz w:val="24"/>
                <w:szCs w:val="24"/>
              </w:rPr>
              <w:lastRenderedPageBreak/>
              <w:t>детям ласковые слова».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Консультация «Как сделать зимнюю прогулку с малышом приятной и полезной?»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единого подхода к методам оздоровления детей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/с и дома.</w:t>
            </w:r>
          </w:p>
          <w:p w:rsidR="00A25E56" w:rsidRPr="00F13BBC" w:rsidRDefault="00A25E56" w:rsidP="00A30A5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Совершенствование психолого-педагогических знаний родителей.</w:t>
            </w:r>
          </w:p>
          <w:p w:rsidR="00A25E56" w:rsidRPr="00F13BBC" w:rsidRDefault="00A25E56" w:rsidP="00A30A5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Выставка детских рисунков. Тема: «Тема папа».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Индивидуальные беседы с папами, тема: «Кого вы считаете главным в воспитании ребёнка?»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F13BBC">
              <w:rPr>
                <w:rFonts w:ascii="Times New Roman" w:hAnsi="Times New Roman"/>
                <w:sz w:val="24"/>
                <w:szCs w:val="24"/>
              </w:rPr>
              <w:t>Фото-выставка</w:t>
            </w:r>
            <w:proofErr w:type="spellEnd"/>
            <w:proofErr w:type="gram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«Как мы провели выходные» («Мама, папа, я – спортивная семья»).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Выставка рисунков «Папа, мама, я – очень дружная семья».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5. Поделки родителей и детей. «Наши увлечения».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6. Информационный блок: «Основы нравственных отношений в семье».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7. Плакат для родителей «Дорога не терпит шалости – наказывает без жалости!»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Выявление и анализ информации о том, какую роль в воспитании детей занимают папы и дедушки.</w:t>
            </w:r>
          </w:p>
          <w:p w:rsidR="00A25E56" w:rsidRPr="00F13BBC" w:rsidRDefault="00A25E56" w:rsidP="00A30A5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Активизация родителей в работу группы по проведению тематической выставки совместных поделок родителей и детей.</w:t>
            </w:r>
          </w:p>
          <w:p w:rsidR="00A25E56" w:rsidRPr="00F13BBC" w:rsidRDefault="00A25E56" w:rsidP="00A30A5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Демонстрация творческих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способносте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детей, сформировавшихся умений и навыков.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Выставка детских работ «К нам весна шагает...»</w:t>
            </w:r>
          </w:p>
          <w:p w:rsidR="00A25E56" w:rsidRPr="00F13BBC" w:rsidRDefault="00A25E56" w:rsidP="00A2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Памятка для родителей «Безопасные шаги на пути к безопасности на дороге».</w:t>
            </w:r>
          </w:p>
          <w:p w:rsidR="00A25E56" w:rsidRPr="00F13BBC" w:rsidRDefault="00A25E56" w:rsidP="00A2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3. Тематическая выставка детских работ «Поздравляем маму!»</w:t>
            </w:r>
          </w:p>
          <w:p w:rsidR="00A25E56" w:rsidRPr="00F13BBC" w:rsidRDefault="00A25E56" w:rsidP="00A25E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Информационный блок: «Ребёнок и дорога. Правила поведения на улицах города».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Знакомство с требованиями программы воспитания и обучения в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спо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правилам дорожного движения, разработка методического обеспечения.</w:t>
            </w:r>
          </w:p>
          <w:p w:rsidR="00A25E56" w:rsidRPr="00F13BBC" w:rsidRDefault="00A25E56" w:rsidP="00A30A5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Активация в работе по проведению выставки детских работ.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Беседа «Детский рисунок – ключ к внутреннему миру ребёнка».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консультация «Изобразительная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Деятельность ребёнка в домашних условиях».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3. Информационный блок: «Музыка и дети», «Развитие творческих способностей ребёнка».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Выявление волнующих вопросов у родителей по теме «Развитие творческих способностей у детей».</w:t>
            </w:r>
          </w:p>
          <w:p w:rsidR="00A25E56" w:rsidRPr="00F13BBC" w:rsidRDefault="00A25E56" w:rsidP="00A30A5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Обогащение педагогических знаний родителей о развитии творческих способностей детей.</w:t>
            </w:r>
          </w:p>
        </w:tc>
      </w:tr>
      <w:tr w:rsidR="00A25E56" w:rsidRPr="00F13BBC" w:rsidTr="00A25E56">
        <w:tc>
          <w:tcPr>
            <w:tcW w:w="2093" w:type="dxa"/>
            <w:vAlign w:val="center"/>
          </w:tcPr>
          <w:p w:rsidR="00A25E56" w:rsidRPr="00F13BBC" w:rsidRDefault="00A25E56" w:rsidP="00A25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3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394" w:type="dxa"/>
          </w:tcPr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1. Итоговое родительское собрание.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2. Открытое занятие для родителей воспитанников.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3. Консультация «Как сделать путешествие в автомобиле интересным? Поиграйте с малышом».</w:t>
            </w:r>
          </w:p>
          <w:p w:rsidR="00A25E56" w:rsidRPr="00F13BB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4. Консультация «Всё о компьютерных играх».</w:t>
            </w:r>
          </w:p>
        </w:tc>
        <w:tc>
          <w:tcPr>
            <w:tcW w:w="4195" w:type="dxa"/>
          </w:tcPr>
          <w:p w:rsidR="00A25E56" w:rsidRPr="00F13BBC" w:rsidRDefault="00A25E56" w:rsidP="00A30A5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F13BBC">
              <w:rPr>
                <w:rFonts w:ascii="Times New Roman" w:hAnsi="Times New Roman"/>
                <w:sz w:val="24"/>
                <w:szCs w:val="24"/>
              </w:rPr>
              <w:t>сформированых</w:t>
            </w:r>
            <w:proofErr w:type="spellEnd"/>
            <w:r w:rsidRPr="00F13BBC">
              <w:rPr>
                <w:rFonts w:ascii="Times New Roman" w:hAnsi="Times New Roman"/>
                <w:sz w:val="24"/>
                <w:szCs w:val="24"/>
              </w:rPr>
              <w:t xml:space="preserve"> умений и навыков, знаний детей, развитие взаимодействия детей, родителей и сотрудников ДОУ.</w:t>
            </w:r>
          </w:p>
          <w:p w:rsidR="00A25E56" w:rsidRPr="00F13BBC" w:rsidRDefault="00A25E56" w:rsidP="00A30A5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BBC">
              <w:rPr>
                <w:rFonts w:ascii="Times New Roman" w:hAnsi="Times New Roman"/>
                <w:sz w:val="24"/>
                <w:szCs w:val="24"/>
              </w:rPr>
              <w:t>Теоретическая помощь родителям в вопросах воспитания детей.</w:t>
            </w:r>
          </w:p>
        </w:tc>
      </w:tr>
    </w:tbl>
    <w:p w:rsidR="00A25E56" w:rsidRPr="006A5D32" w:rsidRDefault="00A25E56" w:rsidP="00762EAF">
      <w:pPr>
        <w:ind w:firstLine="709"/>
        <w:rPr>
          <w:rFonts w:ascii="Times New Roman" w:hAnsi="Times New Roman"/>
          <w:sz w:val="24"/>
          <w:szCs w:val="24"/>
        </w:rPr>
      </w:pPr>
    </w:p>
    <w:p w:rsidR="00762EAF" w:rsidRPr="006A5D32" w:rsidRDefault="00762EAF" w:rsidP="00762EAF">
      <w:pPr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Часть программы, формируемая участниками образовательных отношений</w:t>
      </w:r>
    </w:p>
    <w:p w:rsidR="00762EAF" w:rsidRPr="006A5D32" w:rsidRDefault="00762EAF" w:rsidP="00762EAF">
      <w:pPr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Содержание коррекционной работы представляет </w:t>
      </w:r>
      <w:proofErr w:type="spellStart"/>
      <w:r w:rsidRPr="006A5D32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6A5D32">
        <w:rPr>
          <w:rFonts w:ascii="Times New Roman" w:hAnsi="Times New Roman"/>
          <w:sz w:val="24"/>
          <w:szCs w:val="24"/>
        </w:rPr>
        <w:t>о</w:t>
      </w:r>
      <w:proofErr w:type="spellEnd"/>
      <w:r w:rsidRPr="006A5D32">
        <w:rPr>
          <w:rFonts w:ascii="Times New Roman" w:hAnsi="Times New Roman"/>
          <w:sz w:val="24"/>
          <w:szCs w:val="24"/>
        </w:rPr>
        <w:t>-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ребенка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762EAF" w:rsidRPr="006A5D32" w:rsidRDefault="00762EAF" w:rsidP="00762EAF">
      <w:pPr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 xml:space="preserve">Основные области деятельности специалистов сопровождения: 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Учитель - логопед:</w:t>
      </w:r>
      <w:r w:rsidRPr="006A5D32">
        <w:rPr>
          <w:rFonts w:ascii="Times New Roman" w:hAnsi="Times New Roman"/>
          <w:sz w:val="24"/>
          <w:szCs w:val="24"/>
        </w:rPr>
        <w:t xml:space="preserve"> логопедическая диагностика, коррекция и развитие речи, разработка рекомендаций другим специалистам по использованию логопедических приемов в работе с ребёнком; педагогическая диагностика, разработка и уточнение индивидуальных образовательных маршрутов, обеспечение индивидуальных, подгрупповых и фронтальных (групповых) занятий с детьми по коррекции речи. 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Воспитатель</w:t>
      </w:r>
      <w:r w:rsidRPr="006A5D32">
        <w:rPr>
          <w:rFonts w:ascii="Times New Roman" w:hAnsi="Times New Roman"/>
          <w:sz w:val="24"/>
          <w:szCs w:val="24"/>
        </w:rPr>
        <w:t xml:space="preserve">: определение уровня развития разных видов деятельности ребёнка, особенностей коммуникативной активности и культуры, уровня </w:t>
      </w:r>
      <w:proofErr w:type="spellStart"/>
      <w:r w:rsidRPr="006A5D32">
        <w:rPr>
          <w:rFonts w:ascii="Times New Roman" w:hAnsi="Times New Roman"/>
          <w:sz w:val="24"/>
          <w:szCs w:val="24"/>
        </w:rPr>
        <w:t>сформированнности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целенаправленной деятельности, навыков самообслуживания согласно возрастному этапу, реализация рекомендаций учителя, психолога, логопеда, врача (организация режима развивающих и коррекционных игр);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Музыкальный руководитель:</w:t>
      </w:r>
      <w:r w:rsidRPr="006A5D32">
        <w:rPr>
          <w:rFonts w:ascii="Times New Roman" w:hAnsi="Times New Roman"/>
          <w:sz w:val="24"/>
          <w:szCs w:val="24"/>
        </w:rPr>
        <w:t xml:space="preserve"> реализация используемых программ музыкального воспитания, программ дополнительного образования с элементами музыкальной, театральной, </w:t>
      </w:r>
      <w:proofErr w:type="spellStart"/>
      <w:r w:rsidRPr="006A5D32">
        <w:rPr>
          <w:rFonts w:ascii="Times New Roman" w:hAnsi="Times New Roman"/>
          <w:sz w:val="24"/>
          <w:szCs w:val="24"/>
        </w:rPr>
        <w:t>креативной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терапии с учётом рекомендаций учителя-логопеда;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Инструктор по физической культуре</w:t>
      </w:r>
      <w:r w:rsidRPr="006A5D32">
        <w:rPr>
          <w:rFonts w:ascii="Times New Roman" w:hAnsi="Times New Roman"/>
          <w:sz w:val="24"/>
          <w:szCs w:val="24"/>
        </w:rPr>
        <w:t xml:space="preserve">: реализация используемых программ с целью коррекции двигательных нарушений, ориентировки в макро – и </w:t>
      </w:r>
      <w:proofErr w:type="spellStart"/>
      <w:r w:rsidRPr="006A5D32">
        <w:rPr>
          <w:rFonts w:ascii="Times New Roman" w:hAnsi="Times New Roman"/>
          <w:sz w:val="24"/>
          <w:szCs w:val="24"/>
        </w:rPr>
        <w:t>микропространстве</w:t>
      </w:r>
      <w:proofErr w:type="spellEnd"/>
      <w:r w:rsidRPr="006A5D32">
        <w:rPr>
          <w:rFonts w:ascii="Times New Roman" w:hAnsi="Times New Roman"/>
          <w:sz w:val="24"/>
          <w:szCs w:val="24"/>
        </w:rPr>
        <w:t>. Подбор индивидуальных упражнений для занятий с детьми, имеющими соматическую слабость, замедленное развитие локомоторных функций, отставание в развитие двигательной сферы, снижение ловкости и скорости выполнения упражнений с учётом рекомендаций учител</w:t>
      </w:r>
      <w:proofErr w:type="gramStart"/>
      <w:r w:rsidRPr="006A5D32">
        <w:rPr>
          <w:rFonts w:ascii="Times New Roman" w:hAnsi="Times New Roman"/>
          <w:sz w:val="24"/>
          <w:szCs w:val="24"/>
        </w:rPr>
        <w:t>я-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логопеда, врача – детского психиатра. </w:t>
      </w:r>
    </w:p>
    <w:p w:rsidR="00762EAF" w:rsidRPr="006A5D32" w:rsidRDefault="00762EAF" w:rsidP="00762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Врач - педиатр</w:t>
      </w:r>
      <w:r w:rsidRPr="006A5D32">
        <w:rPr>
          <w:rFonts w:ascii="Times New Roman" w:hAnsi="Times New Roman"/>
          <w:sz w:val="24"/>
          <w:szCs w:val="24"/>
        </w:rPr>
        <w:t xml:space="preserve">: организация медицинской диагностики и проведение отдельных элементов диагностики. Объединение в одну индивидуальную, сбалансированную программу медицинского сопровождения полученных данных диагностики и рекомендаций других врачей (кардиолога, гастроэнтеролога, ортопеда, окулиста, детского психиатра, невролога, отоларинголога). Организация и контроль антропометрии, </w:t>
      </w:r>
    </w:p>
    <w:p w:rsidR="00762EAF" w:rsidRPr="006A5D32" w:rsidRDefault="00762EAF" w:rsidP="00762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Контроль над организацией питания детей, разработка медицинских рекомендаций другим специалистам.</w:t>
      </w:r>
    </w:p>
    <w:p w:rsidR="00762EAF" w:rsidRPr="006A5D32" w:rsidRDefault="00762EAF" w:rsidP="00762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lastRenderedPageBreak/>
        <w:t xml:space="preserve"> Медицинская сестра: обеспечение повседневного санитарно - гигиенического режима, ежедневный контроль за психическим и соматическим состоянием воспитанников, </w:t>
      </w:r>
    </w:p>
    <w:p w:rsidR="00762EAF" w:rsidRPr="006A5D32" w:rsidRDefault="00762EAF" w:rsidP="00762E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Анализ выполнения натуральных норм продуктов. Контроль над качеством поступающих продуктов.</w:t>
      </w:r>
    </w:p>
    <w:p w:rsidR="00762EAF" w:rsidRPr="006A5D32" w:rsidRDefault="00762EAF" w:rsidP="00762EAF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 xml:space="preserve"> Старший воспитатель</w:t>
      </w:r>
      <w:r w:rsidRPr="006A5D32">
        <w:rPr>
          <w:rFonts w:ascii="Times New Roman" w:hAnsi="Times New Roman"/>
          <w:sz w:val="24"/>
          <w:szCs w:val="24"/>
        </w:rPr>
        <w:t xml:space="preserve">: перспективное планирование деятельности сопровождения, координация деятельности и взаимодействия специалистов, контроль над организацией работы специалистов в коррекционных логопедических группах, анализ эффективности деятельности специалистов, организация </w:t>
      </w:r>
      <w:proofErr w:type="spellStart"/>
      <w:r w:rsidRPr="006A5D32">
        <w:rPr>
          <w:rFonts w:ascii="Times New Roman" w:hAnsi="Times New Roman"/>
          <w:sz w:val="24"/>
          <w:szCs w:val="24"/>
        </w:rPr>
        <w:t>медико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A5D32">
        <w:rPr>
          <w:rFonts w:ascii="Times New Roman" w:hAnsi="Times New Roman"/>
          <w:sz w:val="24"/>
          <w:szCs w:val="24"/>
        </w:rPr>
        <w:t>-п</w:t>
      </w:r>
      <w:proofErr w:type="gramEnd"/>
      <w:r w:rsidRPr="006A5D32">
        <w:rPr>
          <w:rFonts w:ascii="Times New Roman" w:hAnsi="Times New Roman"/>
          <w:sz w:val="24"/>
          <w:szCs w:val="24"/>
        </w:rPr>
        <w:t>едагогического консилиума. Основные направления работы с ребёнком, имеющим индивидуальные особенности в физическом и психическом развитии, которые препятствуют усвоению  10 общеобразовательной и коррекционной программ в полном объеме, определяются всеми специалистами на  медико-педагогическом консилиуме</w:t>
      </w:r>
    </w:p>
    <w:p w:rsidR="00991EA4" w:rsidRPr="00991EA4" w:rsidRDefault="00762EAF" w:rsidP="00991EA4">
      <w:p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В обязанности всех участников коррекционного процесса входит выполнение коррекционных задач, направленных на устранение недостатков в сенсорной, аффективно-волевой, интеллектуальной сферах</w:t>
      </w:r>
      <w:proofErr w:type="gramStart"/>
      <w:r w:rsidRPr="006A5D3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62EAF" w:rsidRDefault="00762EAF" w:rsidP="00762EAF">
      <w:pPr>
        <w:rPr>
          <w:rFonts w:ascii="Times New Roman" w:hAnsi="Times New Roman"/>
          <w:b/>
          <w:sz w:val="24"/>
          <w:szCs w:val="24"/>
        </w:rPr>
      </w:pPr>
    </w:p>
    <w:p w:rsidR="00762EAF" w:rsidRPr="006A5D32" w:rsidRDefault="00762EAF" w:rsidP="00762EAF">
      <w:pPr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Взаимодействие логопеда и воспитателя.</w:t>
      </w:r>
    </w:p>
    <w:tbl>
      <w:tblPr>
        <w:tblW w:w="498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13"/>
        <w:gridCol w:w="5486"/>
      </w:tblGrid>
      <w:tr w:rsidR="00762EAF" w:rsidRPr="001563CC" w:rsidTr="00B84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учителем-логопедом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b/>
                <w:bCs/>
                <w:sz w:val="24"/>
                <w:szCs w:val="24"/>
                <w:lang w:eastAsia="ru-RU" w:bidi="he-IL"/>
              </w:rPr>
              <w:t>Задачи, стоящие перед воспитателем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 Создание условий для проявления речевой активности и подражательности, преодоления речевого негативизма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1. Создание обстановки эмоционального благополучия детей в группе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 Обследование речи детей, психических процессов, связанных с речью, двигательных навыков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2. Обследование общего развития детей, состояния их знаний и навыков по программе предшествующей возрастной группы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3. Заполнение речевой карты, изучение результатов обследования и определение уровня речевого развития ребенка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3. Заполнение протокола обследования, изучение результатов его с целью перспективного планирования коррекционной работы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4.Обсуждение результатов обследования. Составление психолого-педагогической характеристики группы в целом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5. Развитие слухового внимания детей и сознательного восприятия речи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5. Воспитание общего и речевого поведения детей, включая работу по развитию слухового внимания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6. Развитие зрительной, слуховой, вербальной памяти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6. Расширение кругозора детей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7. Активизация словарного запаса, формирование обобщающих понятий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7. Уточнение имеющегося словаря детей, расширение пассивного словарного запаса, его активизация по лексико-тематическим циклам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8. Обучение детей процессам анализа, синтеза, сравнения предметов по их составным частям, признакам, действиям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8. Развитие представлений детей о времени и пространстве, форме, величине и цвете предметов (сенсорное воспитание детей)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9. Развитие подвижности речевого аппарата, </w:t>
            </w: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lastRenderedPageBreak/>
              <w:t>речевого дыхания и на этой основе работа по коррекции звукопроизношения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lastRenderedPageBreak/>
              <w:t xml:space="preserve">9. Развитие общей, мелкой и артикуляционной </w:t>
            </w: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lastRenderedPageBreak/>
              <w:t>моторики детей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lastRenderedPageBreak/>
              <w:t>10. Развитие фонематического восприятия детей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10. Подготовка детей к предстоящему логопедическому занятию, включая выполнение заданий и рекомендаций логопеда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11. Обучение детей процессам </w:t>
            </w:r>
            <w:proofErr w:type="spellStart"/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звуко-слогового</w:t>
            </w:r>
            <w:proofErr w:type="spellEnd"/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анализа и синтеза слов, анализа предложений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11. Закрепление речевых навыков, усвоенных детьми на логопедических занятиях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12. Развитие восприятия ритмико-слоговой структуры слова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12. Развитие памяти детей путем заучивания речевого материала разного вида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13. Формирование навыков словообразования и словоизменения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13. Закрепление навыков словообразования в различных играх и в повседневной жизни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14. Формирование предложений разных типов в речи детей по моделям, демонстрации действий, вопросам, по картине и по ситуации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14. </w:t>
            </w:r>
            <w:proofErr w:type="gramStart"/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Контроль за</w:t>
            </w:r>
            <w:proofErr w:type="gramEnd"/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 xml:space="preserve"> речью детей по рекомендации логопеда, тактичное исправление ошибок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15. Подготовка к овладению, а затем и овладение диалогической формой общения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15. Развитие диалогической речи детей через использование подвижных, речевых, настольно-печатных игр, сюжетно-ролевых и 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762EAF" w:rsidRPr="001563CC" w:rsidTr="00B846CB">
        <w:trPr>
          <w:tblCellSpacing w:w="15" w:type="dxa"/>
        </w:trPr>
        <w:tc>
          <w:tcPr>
            <w:tcW w:w="246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16. Развитие умения объединять предложения в короткий рассказ, составлять рассказы-описания, рассказы по картинкам, сериям картинок, пересказы на основе материала занятий воспитателя для закрепления его работы</w:t>
            </w:r>
          </w:p>
        </w:tc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62EAF" w:rsidRPr="006A5D32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 w:bidi="he-IL"/>
              </w:rPr>
            </w:pPr>
            <w:r w:rsidRPr="006A5D32">
              <w:rPr>
                <w:rFonts w:ascii="Times New Roman" w:hAnsi="Times New Roman"/>
                <w:sz w:val="24"/>
                <w:szCs w:val="24"/>
                <w:lang w:eastAsia="ru-RU" w:bidi="he-IL"/>
              </w:rPr>
              <w:t>16. Формирование навыка составления короткого рассказа, предваряя логопедическую работу в этом направлении</w:t>
            </w:r>
          </w:p>
        </w:tc>
      </w:tr>
    </w:tbl>
    <w:p w:rsidR="00762EAF" w:rsidRDefault="00762EAF" w:rsidP="00A25E56">
      <w:pPr>
        <w:rPr>
          <w:rFonts w:ascii="Times New Roman" w:hAnsi="Times New Roman"/>
          <w:b/>
          <w:sz w:val="24"/>
          <w:szCs w:val="24"/>
        </w:rPr>
      </w:pPr>
    </w:p>
    <w:p w:rsidR="00762EAF" w:rsidRPr="006A5D32" w:rsidRDefault="00762EAF" w:rsidP="00762EAF">
      <w:pPr>
        <w:jc w:val="center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Тематическое планирование работы</w:t>
      </w:r>
    </w:p>
    <w:p w:rsidR="00762EAF" w:rsidRDefault="00762EAF" w:rsidP="00762EAF">
      <w:pPr>
        <w:jc w:val="center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 xml:space="preserve">в </w:t>
      </w:r>
      <w:r w:rsidR="00991EA4">
        <w:rPr>
          <w:rFonts w:ascii="Times New Roman" w:hAnsi="Times New Roman"/>
          <w:b/>
          <w:sz w:val="24"/>
          <w:szCs w:val="24"/>
        </w:rPr>
        <w:t>старшей</w:t>
      </w:r>
      <w:r w:rsidRPr="006A5D32">
        <w:rPr>
          <w:rFonts w:ascii="Times New Roman" w:hAnsi="Times New Roman"/>
          <w:b/>
          <w:sz w:val="24"/>
          <w:szCs w:val="24"/>
        </w:rPr>
        <w:t xml:space="preserve"> логопедической  группе «Воробушки»</w:t>
      </w:r>
    </w:p>
    <w:p w:rsidR="00E67236" w:rsidRDefault="00E67236" w:rsidP="00E67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6"/>
        <w:gridCol w:w="3828"/>
        <w:gridCol w:w="3367"/>
      </w:tblGrid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Лексическая тема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Сентябрь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недели /02-13/</w:t>
            </w:r>
          </w:p>
        </w:tc>
        <w:tc>
          <w:tcPr>
            <w:tcW w:w="7195" w:type="dxa"/>
            <w:gridSpan w:val="2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i/>
                <w:sz w:val="24"/>
                <w:szCs w:val="24"/>
              </w:rPr>
              <w:t>Обследование детей специалистами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неделя    /16-20/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Сад. Фрукты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Речевые и неречевые звуки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/23-27/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Огород. Овощи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 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/30-04/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Ягоды. Домашние заготовки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Различение понятий «звук» и «буква»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неделя    /07-11/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Золотая осень. Деревья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/14-18/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Лес. Грибы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неделя    /21-25/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Дикие животные и птицы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АУ, УА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(звуковой анализ и синтез, чтение, письмо)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/28-01/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Домашние животные и птицы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Звуковой анализ, чтение и письмо слогов с буквами</w:t>
            </w:r>
            <w:proofErr w:type="gramStart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End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, У, И, О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/04-08/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Согласные звуки.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неделя    /11-15/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Глухие и звонкие согласные.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неделя    /18-22/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Транспорт. ПДД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/25-29/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         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/02-06/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Зима. Зимние забавы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(звук и буква)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/09-13/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Зима. Одежда, обувь, головные уборы</w:t>
            </w:r>
          </w:p>
        </w:tc>
        <w:tc>
          <w:tcPr>
            <w:tcW w:w="3367" w:type="dxa"/>
            <w:vMerge w:val="restart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Звуковой анализ и синтез, чтение, письмо прямых слогов с согласными [</w:t>
            </w:r>
            <w:proofErr w:type="gramStart"/>
            <w:r w:rsidRPr="00E67236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E67236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E67236">
              <w:rPr>
                <w:rFonts w:ascii="Times New Roman" w:hAnsi="Times New Roman"/>
                <w:sz w:val="24"/>
                <w:szCs w:val="24"/>
              </w:rPr>
              <w:t>] и гласными [а], [у], [о]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неделя    /16-20/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Игрушки: новогодняя игрушка</w:t>
            </w:r>
          </w:p>
        </w:tc>
        <w:tc>
          <w:tcPr>
            <w:tcW w:w="3367" w:type="dxa"/>
            <w:vMerge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4-5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недели /23-31/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Скоро, скоро Новый год!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/01-08/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i/>
                <w:sz w:val="24"/>
                <w:szCs w:val="24"/>
              </w:rPr>
              <w:t>зимние каникулы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2-3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недели /09-17/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Инструменты и материалы.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Звуковой анализ и синтез, чтение, письмо прямых слогов с согласными [</w:t>
            </w:r>
            <w:proofErr w:type="spellStart"/>
            <w:proofErr w:type="gramStart"/>
            <w:r w:rsidRPr="00E672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>], [т], [к] и гласными [а], [у], [о]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/20-24/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Животные Севера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Звуковой анализ и синтез, чтение, письмо слов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МАК, КОТ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/27-31/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Животные жарких стран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Звуковой анализ и синтез,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чтение, письмо слов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СУП, СОК, СОМ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/03-07/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Бытовая техника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67236" w:rsidRPr="00E67236" w:rsidRDefault="00E67236" w:rsidP="00E67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Деление слова на слоги. Слоговой и звуковой анализ и синтез, чтение, письмо слов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МАМА, МУХА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/10-14/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буква). Дифференциация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И-Ы.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/17-21/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День защитника Отечества. Военные профессии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/24-28/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/02-06/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Весна. Мамин праздник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Составление графической схемы слова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/09-13/ 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Посуда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Ш-С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/16-20/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/23-27/  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Вода. Обитатели рек и озер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Б-П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/30-03/  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Вода. Обитатели морей и океанов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/06-10/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Космос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В-Ф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/13-17/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Первые цветы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gramEnd"/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/20-24/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Весна в природе. </w:t>
            </w:r>
          </w:p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Возвращение птиц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З-С</w:t>
            </w: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/27-01/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Насекомые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буква).</w:t>
            </w:r>
          </w:p>
        </w:tc>
      </w:tr>
      <w:tr w:rsidR="00E67236" w:rsidTr="00E67236">
        <w:tc>
          <w:tcPr>
            <w:tcW w:w="9571" w:type="dxa"/>
            <w:gridSpan w:val="3"/>
          </w:tcPr>
          <w:p w:rsidR="00E67236" w:rsidRPr="00E67236" w:rsidRDefault="00E67236" w:rsidP="00E672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/04-08/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Д-Т</w:t>
            </w:r>
            <w:proofErr w:type="gramEnd"/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/11-15/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Мой город Санкт-Петербург. Адрес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(звук и буква)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/18-22/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Луговые цветы. </w:t>
            </w:r>
            <w:r w:rsidRPr="00E67236">
              <w:rPr>
                <w:rFonts w:ascii="Times New Roman" w:hAnsi="Times New Roman"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  <w:tr w:rsidR="00E67236" w:rsidTr="00E67236">
        <w:tc>
          <w:tcPr>
            <w:tcW w:w="2376" w:type="dxa"/>
          </w:tcPr>
          <w:p w:rsidR="00E67236" w:rsidRPr="00E67236" w:rsidRDefault="00E67236" w:rsidP="00E672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72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67236">
              <w:rPr>
                <w:rFonts w:ascii="Times New Roman" w:hAnsi="Times New Roman"/>
                <w:sz w:val="24"/>
                <w:szCs w:val="24"/>
              </w:rPr>
              <w:t xml:space="preserve"> неделя    /25-29/</w:t>
            </w:r>
          </w:p>
        </w:tc>
        <w:tc>
          <w:tcPr>
            <w:tcW w:w="3828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E67236">
              <w:rPr>
                <w:rFonts w:ascii="Times New Roman" w:hAnsi="Times New Roman"/>
                <w:i/>
                <w:sz w:val="24"/>
                <w:szCs w:val="24"/>
              </w:rPr>
              <w:t>Диагностика</w:t>
            </w:r>
          </w:p>
        </w:tc>
        <w:tc>
          <w:tcPr>
            <w:tcW w:w="3367" w:type="dxa"/>
          </w:tcPr>
          <w:p w:rsidR="00E67236" w:rsidRPr="00E67236" w:rsidRDefault="00E67236" w:rsidP="00E67236">
            <w:pPr>
              <w:rPr>
                <w:rFonts w:ascii="Times New Roman" w:hAnsi="Times New Roman"/>
                <w:sz w:val="24"/>
                <w:szCs w:val="24"/>
              </w:rPr>
            </w:pPr>
            <w:r w:rsidRPr="00E67236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</w:tr>
    </w:tbl>
    <w:p w:rsidR="00762EAF" w:rsidRPr="00991EA4" w:rsidRDefault="00762EAF" w:rsidP="00991EA4">
      <w:pPr>
        <w:rPr>
          <w:rFonts w:ascii="Times New Roman" w:hAnsi="Times New Roman"/>
          <w:b/>
          <w:sz w:val="24"/>
          <w:szCs w:val="24"/>
        </w:rPr>
      </w:pPr>
    </w:p>
    <w:p w:rsidR="00762EAF" w:rsidRPr="006A5D32" w:rsidRDefault="00762EAF" w:rsidP="00762EAF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Приоритетное направление (для групп с ОВЗ)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5D32">
        <w:rPr>
          <w:rStyle w:val="c6"/>
          <w:rFonts w:ascii="Times New Roman" w:hAnsi="Times New Roman"/>
          <w:sz w:val="24"/>
          <w:szCs w:val="24"/>
        </w:rPr>
        <w:lastRenderedPageBreak/>
        <w:t xml:space="preserve">-оказание детям </w:t>
      </w:r>
      <w:proofErr w:type="spellStart"/>
      <w:r w:rsidRPr="006A5D32">
        <w:rPr>
          <w:rStyle w:val="c6"/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6A5D32">
        <w:rPr>
          <w:rStyle w:val="c6"/>
          <w:rFonts w:ascii="Times New Roman" w:hAnsi="Times New Roman"/>
          <w:sz w:val="24"/>
          <w:szCs w:val="24"/>
        </w:rPr>
        <w:t xml:space="preserve"> помощи и создание для них условий в образовательных процессах;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D32">
        <w:rPr>
          <w:rFonts w:ascii="Times New Roman" w:hAnsi="Times New Roman"/>
          <w:sz w:val="24"/>
          <w:szCs w:val="24"/>
          <w:lang w:eastAsia="ru-RU"/>
        </w:rPr>
        <w:t>-активное вовлечение семьи в работу образовательного учреждения,</w:t>
      </w:r>
      <w:r w:rsidR="00991E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D32">
        <w:rPr>
          <w:rFonts w:ascii="Times New Roman" w:hAnsi="Times New Roman"/>
          <w:sz w:val="24"/>
          <w:szCs w:val="24"/>
          <w:lang w:eastAsia="ru-RU"/>
        </w:rPr>
        <w:t xml:space="preserve">обеспечивая психолого-педагогическое сопровождение;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D32">
        <w:rPr>
          <w:rFonts w:ascii="Times New Roman" w:hAnsi="Times New Roman"/>
          <w:sz w:val="24"/>
          <w:szCs w:val="24"/>
          <w:lang w:eastAsia="ru-RU"/>
        </w:rPr>
        <w:t xml:space="preserve">-проведение консультирования родителей;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D32">
        <w:rPr>
          <w:rFonts w:ascii="Times New Roman" w:hAnsi="Times New Roman"/>
          <w:sz w:val="24"/>
          <w:szCs w:val="24"/>
          <w:lang w:eastAsia="ru-RU"/>
        </w:rPr>
        <w:t xml:space="preserve">-обучение семей доступным им приемам и методам оказания помощи; </w:t>
      </w:r>
    </w:p>
    <w:p w:rsidR="00762EAF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A5D32">
        <w:rPr>
          <w:rFonts w:ascii="Times New Roman" w:hAnsi="Times New Roman"/>
          <w:sz w:val="24"/>
          <w:szCs w:val="24"/>
          <w:lang w:eastAsia="ru-RU"/>
        </w:rPr>
        <w:t xml:space="preserve">-организация обратной связи родителей с образовательным учреждением </w:t>
      </w:r>
    </w:p>
    <w:p w:rsidR="00762EAF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b/>
          <w:bCs/>
          <w:sz w:val="24"/>
          <w:szCs w:val="24"/>
          <w:lang w:eastAsia="ru-RU" w:bidi="he-IL"/>
        </w:rPr>
        <w:t xml:space="preserve">Основные направления коррекционной работы воспитателей: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1. Артикуляционная гимнастика (с элементами </w:t>
      </w:r>
      <w:proofErr w:type="gramStart"/>
      <w:r w:rsidRPr="006A5D32">
        <w:rPr>
          <w:rFonts w:ascii="Times New Roman" w:hAnsi="Times New Roman"/>
          <w:sz w:val="24"/>
          <w:szCs w:val="24"/>
          <w:lang w:eastAsia="ru-RU" w:bidi="he-IL"/>
        </w:rPr>
        <w:t>дыхательной</w:t>
      </w:r>
      <w:proofErr w:type="gramEnd"/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и голосовой) – 3-5 раз в течение дня.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2. Пальчиковая гимнастика в сочетании с упражнениями на отработку ритмического рисунка -3-5 раз в течение дня.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3. </w:t>
      </w:r>
      <w:proofErr w:type="spellStart"/>
      <w:r w:rsidRPr="006A5D32">
        <w:rPr>
          <w:rFonts w:ascii="Times New Roman" w:hAnsi="Times New Roman"/>
          <w:sz w:val="24"/>
          <w:szCs w:val="24"/>
          <w:lang w:eastAsia="ru-RU" w:bidi="he-IL"/>
        </w:rPr>
        <w:t>Коррегирующая</w:t>
      </w:r>
      <w:proofErr w:type="spellEnd"/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гимнастика в сочетании с закаливающими процедурами – ежедневно после сна.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4. «Коррекционный час» и индивидуальная работа воспитателей в группе.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5. Фронтальная и подгрупповая коррекционная деятельность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>в подготовительной группе – 3 раза в неделю.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6. Коррекционная работа вне непосредственной образовательной деятельности (режимные моменты, хозяйственно-бытовой труд, прогулки, игры, развлечения и т.д.) – в течение дня.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b/>
          <w:bCs/>
          <w:sz w:val="24"/>
          <w:szCs w:val="24"/>
          <w:lang w:eastAsia="ru-RU" w:bidi="he-IL"/>
        </w:rPr>
        <w:t>Взаимосвязь логопеда с воспитателями</w:t>
      </w: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осуществляется </w:t>
      </w:r>
      <w:proofErr w:type="gramStart"/>
      <w:r w:rsidRPr="006A5D32">
        <w:rPr>
          <w:rFonts w:ascii="Times New Roman" w:hAnsi="Times New Roman"/>
          <w:sz w:val="24"/>
          <w:szCs w:val="24"/>
          <w:lang w:eastAsia="ru-RU" w:bidi="he-IL"/>
        </w:rPr>
        <w:t>через</w:t>
      </w:r>
      <w:proofErr w:type="gramEnd"/>
      <w:r w:rsidRPr="006A5D32">
        <w:rPr>
          <w:rFonts w:ascii="Times New Roman" w:hAnsi="Times New Roman"/>
          <w:sz w:val="24"/>
          <w:szCs w:val="24"/>
          <w:lang w:eastAsia="ru-RU" w:bidi="he-IL"/>
        </w:rPr>
        <w:t>: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− еженедельные отчеты воспитателей о проделанной коррекционной работе;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</w:t>
      </w:r>
      <w:proofErr w:type="gramStart"/>
      <w:r w:rsidRPr="006A5D32">
        <w:rPr>
          <w:rFonts w:ascii="Times New Roman" w:hAnsi="Times New Roman"/>
          <w:sz w:val="24"/>
          <w:szCs w:val="24"/>
          <w:lang w:eastAsia="ru-RU" w:bidi="he-IL"/>
        </w:rPr>
        <w:t>− запланированные, согласно годового плана, мероприятия (семинары, практикумы, просмотры и т.д.);</w:t>
      </w:r>
      <w:proofErr w:type="gramEnd"/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 − тетради взаимосвязи;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 w:bidi="he-IL"/>
        </w:rPr>
      </w:pPr>
      <w:r w:rsidRPr="006A5D32">
        <w:rPr>
          <w:rFonts w:ascii="Times New Roman" w:hAnsi="Times New Roman"/>
          <w:sz w:val="24"/>
          <w:szCs w:val="24"/>
          <w:lang w:eastAsia="ru-RU" w:bidi="he-IL"/>
        </w:rPr>
        <w:t xml:space="preserve">− индивидуальные тетради детей.  </w:t>
      </w: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EAF" w:rsidRPr="006A5D32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2EAF" w:rsidRPr="006A5D32" w:rsidRDefault="00762EAF" w:rsidP="00762EAF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Региональный компонент – «ПЕТЕРБУРГОВЕДЕНИЕ»</w:t>
      </w:r>
    </w:p>
    <w:p w:rsidR="00762EAF" w:rsidRPr="006A5D32" w:rsidRDefault="00762EAF" w:rsidP="00762EAF">
      <w:pPr>
        <w:ind w:left="708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Парциальные программы:</w:t>
      </w:r>
    </w:p>
    <w:p w:rsidR="00762EAF" w:rsidRPr="006A5D32" w:rsidRDefault="00762EAF" w:rsidP="00A30A5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A5D32">
        <w:rPr>
          <w:rFonts w:ascii="Times New Roman" w:hAnsi="Times New Roman"/>
          <w:sz w:val="24"/>
          <w:szCs w:val="24"/>
        </w:rPr>
        <w:t>Петербурговедение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для малышей от 3 до 7 лет. Пособие для воспитателей и родителей. Автор: </w:t>
      </w:r>
      <w:proofErr w:type="spellStart"/>
      <w:r w:rsidRPr="006A5D32">
        <w:rPr>
          <w:rFonts w:ascii="Times New Roman" w:hAnsi="Times New Roman"/>
          <w:sz w:val="24"/>
          <w:szCs w:val="24"/>
        </w:rPr>
        <w:t>Алифанова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Г. Т. Год: 2008 Изд-во: Паритет. </w:t>
      </w:r>
    </w:p>
    <w:p w:rsidR="00762EAF" w:rsidRPr="006A5D32" w:rsidRDefault="00762EAF" w:rsidP="00A30A5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«Город-сказка, город-быль. Знакомим дошкольников с Санкт-Петербургом», Солнцева О.В., Коренева-Леонтьева Е., изд</w:t>
      </w:r>
      <w:proofErr w:type="gramStart"/>
      <w:r w:rsidRPr="006A5D32">
        <w:rPr>
          <w:rFonts w:ascii="Times New Roman" w:hAnsi="Times New Roman"/>
          <w:sz w:val="24"/>
          <w:szCs w:val="24"/>
        </w:rPr>
        <w:t>.р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ечь. </w:t>
      </w:r>
    </w:p>
    <w:p w:rsidR="00762EAF" w:rsidRPr="006A5D32" w:rsidRDefault="00762EAF" w:rsidP="00762EAF">
      <w:pPr>
        <w:ind w:left="708"/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>Основные цели:</w:t>
      </w:r>
    </w:p>
    <w:p w:rsidR="00762EAF" w:rsidRPr="006A5D32" w:rsidRDefault="00762EAF" w:rsidP="00A30A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Через знакомство детей с историей возникновения и развития города формировать у детей нравственные черты (доброту, отзывчивость, сопереживание). </w:t>
      </w:r>
    </w:p>
    <w:p w:rsidR="00762EAF" w:rsidRPr="006A5D32" w:rsidRDefault="00762EAF" w:rsidP="00A30A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Воспитывать у ребенка ответственность, желание изменить к лучшему, любовь к родному городу, формирование интереса к общественной жизни. (Посещение театров, выставок, библиотек и т. д.) </w:t>
      </w:r>
    </w:p>
    <w:p w:rsidR="00762EAF" w:rsidRPr="006A5D32" w:rsidRDefault="00762EAF" w:rsidP="00A30A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Развитие познавательной деятельности, речи, ФЭМП, </w:t>
      </w:r>
      <w:proofErr w:type="spellStart"/>
      <w:r w:rsidRPr="006A5D32">
        <w:rPr>
          <w:rFonts w:ascii="Times New Roman" w:hAnsi="Times New Roman"/>
          <w:sz w:val="24"/>
          <w:szCs w:val="24"/>
        </w:rPr>
        <w:t>сенсорики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, культуры речи через историю СПб. </w:t>
      </w:r>
    </w:p>
    <w:p w:rsidR="00762EAF" w:rsidRPr="006A5D32" w:rsidRDefault="00762EAF" w:rsidP="00A30A5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Формирование представления о понятии истинного петербуржца. (Воспитание культуры поведения). </w:t>
      </w:r>
    </w:p>
    <w:p w:rsidR="00762EAF" w:rsidRPr="006A5D32" w:rsidRDefault="00762EAF" w:rsidP="00762EAF">
      <w:pPr>
        <w:jc w:val="both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 xml:space="preserve">         Эти цели реализуются </w:t>
      </w:r>
      <w:proofErr w:type="gramStart"/>
      <w:r w:rsidRPr="006A5D32">
        <w:rPr>
          <w:rFonts w:ascii="Times New Roman" w:hAnsi="Times New Roman"/>
          <w:b/>
          <w:sz w:val="24"/>
          <w:szCs w:val="24"/>
        </w:rPr>
        <w:t>через</w:t>
      </w:r>
      <w:proofErr w:type="gramEnd"/>
      <w:r w:rsidRPr="006A5D32">
        <w:rPr>
          <w:rFonts w:ascii="Times New Roman" w:hAnsi="Times New Roman"/>
          <w:b/>
          <w:sz w:val="24"/>
          <w:szCs w:val="24"/>
        </w:rPr>
        <w:t>:</w:t>
      </w:r>
    </w:p>
    <w:p w:rsidR="00762EAF" w:rsidRPr="006A5D32" w:rsidRDefault="00762EAF" w:rsidP="00A30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A5D32">
        <w:rPr>
          <w:rFonts w:ascii="Times New Roman" w:hAnsi="Times New Roman"/>
          <w:sz w:val="24"/>
          <w:szCs w:val="24"/>
        </w:rPr>
        <w:t>Знакомство детей с ближайшим окружением (т. е. город, как среда обитания): дом, здание, транспорт, улица, сквер, район).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Обратить внимание детей на связь города с </w:t>
      </w:r>
      <w:r w:rsidRPr="006A5D32">
        <w:rPr>
          <w:rFonts w:ascii="Times New Roman" w:hAnsi="Times New Roman"/>
          <w:sz w:val="24"/>
          <w:szCs w:val="24"/>
        </w:rPr>
        <w:lastRenderedPageBreak/>
        <w:t xml:space="preserve">человеком, дать представление об уникальности и неповторимости города; учить детей в привычном городском пейзаже выделять элементы прекрасного и необычного. </w:t>
      </w:r>
    </w:p>
    <w:p w:rsidR="00762EAF" w:rsidRPr="006A5D32" w:rsidRDefault="00762EAF" w:rsidP="00A30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Ознакомление детей с основными памятниками искусства, архитектуры и скульптуры. </w:t>
      </w:r>
    </w:p>
    <w:p w:rsidR="00762EAF" w:rsidRPr="006A5D32" w:rsidRDefault="00762EAF" w:rsidP="00A30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Обогащение знаний детей о своем районе. Объяснить детям значимость района в современной жизни. Учить детей описывать объекты, свои впечатления, учить высказывать свое мнение, давать оценку действиям и событиям. </w:t>
      </w:r>
    </w:p>
    <w:p w:rsidR="00762EAF" w:rsidRPr="006A5D32" w:rsidRDefault="00762EAF" w:rsidP="00A30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Закреплять у детей знания о правилах поведения в общественных местах (на экскурсиях, выставках, музеях, театрах) </w:t>
      </w:r>
    </w:p>
    <w:p w:rsidR="00762EAF" w:rsidRPr="006A5D32" w:rsidRDefault="00762EAF" w:rsidP="00A30A5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Дать детям начальные знания о знаменитых людях в прошлом и интересных людях в настоящем, приобщая детей к общественной жизни города.</w:t>
      </w:r>
    </w:p>
    <w:p w:rsidR="00762EAF" w:rsidRPr="006A5D32" w:rsidRDefault="00762EAF" w:rsidP="00762EAF">
      <w:pPr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A5D32">
        <w:rPr>
          <w:rFonts w:ascii="Times New Roman" w:hAnsi="Times New Roman"/>
          <w:b/>
          <w:sz w:val="24"/>
          <w:szCs w:val="24"/>
        </w:rPr>
        <w:t xml:space="preserve">Принципы работы: 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Личностно-ориентированный  гуманистический характер взаимодействия детей и взрослых. 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Свобода индивидуального личностного развития. </w:t>
      </w:r>
    </w:p>
    <w:p w:rsidR="00762EAF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Признание приоритета  ценностей внутреннего мира ребенка, опоры на позитивный внутренний потенциал развития ребенка. </w:t>
      </w:r>
      <w:bookmarkStart w:id="4" w:name="_GoBack"/>
      <w:bookmarkEnd w:id="4"/>
    </w:p>
    <w:p w:rsidR="00762EAF" w:rsidRDefault="00762EAF" w:rsidP="00762EAF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A25E56" w:rsidRPr="0076025D" w:rsidRDefault="00A25E56" w:rsidP="00A25E56">
      <w:pPr>
        <w:spacing w:after="0" w:line="240" w:lineRule="auto"/>
        <w:rPr>
          <w:rFonts w:ascii="Arial" w:hAnsi="Arial" w:cs="Arial"/>
          <w:sz w:val="30"/>
          <w:szCs w:val="30"/>
          <w:lang w:eastAsia="ru-RU"/>
        </w:rPr>
      </w:pPr>
    </w:p>
    <w:tbl>
      <w:tblPr>
        <w:tblW w:w="105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40"/>
        <w:gridCol w:w="3240"/>
        <w:gridCol w:w="2340"/>
      </w:tblGrid>
      <w:tr w:rsidR="00A25E56" w:rsidRPr="006832C6" w:rsidTr="00F31632">
        <w:trPr>
          <w:trHeight w:val="990"/>
        </w:trPr>
        <w:tc>
          <w:tcPr>
            <w:tcW w:w="2628" w:type="dxa"/>
          </w:tcPr>
          <w:p w:rsidR="00A25E56" w:rsidRPr="006832C6" w:rsidRDefault="00A25E56" w:rsidP="00A25E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b/>
                <w:lang w:eastAsia="ru-RU"/>
              </w:rPr>
              <w:t>НОД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b/>
                <w:lang w:eastAsia="ru-RU"/>
              </w:rPr>
              <w:t>Совместная деятельность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tabs>
                <w:tab w:val="left" w:pos="-142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2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Самостоятельная деятельность</w:t>
            </w:r>
          </w:p>
          <w:p w:rsidR="00A25E56" w:rsidRPr="006832C6" w:rsidRDefault="00A25E56" w:rsidP="00A25E5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b/>
                <w:lang w:eastAsia="ru-RU"/>
              </w:rPr>
              <w:t>(развивающая среда)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b/>
                <w:lang w:eastAsia="ru-RU"/>
              </w:rPr>
              <w:t>Работа с родителями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Тема: «Петр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ервый - основатель Санкт-Петербурга».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-дать детям знания о детстве Петра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ервого;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-обогащение словаря за счет слов: колокольный звон, хилый, богатырь, брак, церковь, возвестили, потеха, трон, бот, верфь;</w:t>
            </w:r>
            <w:proofErr w:type="gramEnd"/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-воспитывать у детей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нтерес к истории нашего города.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иллюстраций;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о Петре 1;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рисование портрета Петра 1;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заучивание стихотворений и загадок о Петре 1.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иллюстраций;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подборка книг 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Петр 1;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внесение колокольчиков в музыкальный уголок;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внесение портрета Петра 1 в 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уголок;</w:t>
            </w:r>
          </w:p>
          <w:p w:rsidR="00A25E56" w:rsidRPr="006832C6" w:rsidRDefault="00A25E56" w:rsidP="00A25E5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информация для родителей о детских и юношеских годах Петра Великого;</w:t>
            </w:r>
          </w:p>
          <w:p w:rsidR="00A25E56" w:rsidRPr="006832C6" w:rsidRDefault="00A25E56" w:rsidP="00A25E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ответы на вопросы.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2.Тема «Петр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ервый и памятники посвященные ему».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-закрепить и систематизировать знания о Петре 1;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-развивать у детей навыки разговорной речи, учить задавать вопросы и отвечать на них;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-активизировать словарь детей за счет слов: экспонаты, памятник, бюст,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персона, экскурсия, экскурсанты;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-воспитывать интерес к горо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ду, его достопримечательностям.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рассматривание иллюстраций;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о Петре 1 и о местах связанных с именем Петра 1;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рисование портрета Петра 1 и памятников, связанных с именем Петра;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заучивание стихотворений и загадок о Петре 1 и памятниках посвященных ему;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дидактическая игра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«По болоту Петр шел»;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-дидактическая игра «Узнай и объясни»;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ктическая игра «Третий лишний».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подборка иллюстраций и книг о Петре 1 и местах связанных с его именем;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портрет Петра 1 в 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уголок;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трафареты мест связанных с именем Петра 1;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дидактическая игра «Узнай и объясни»;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информация для родителей о местах связанных с именем Петра 1 в Санкт-Петербурге;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предложить посетить с детьми: 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памятники: Медный всадник, Конную статую Петру 1 у Михайловского замка, Памятник Петру 1 на территории Петропавловской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крепости, памятник Петр-плотник, Летний сад и т.д. по выбору детей и родителей. 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3.Тема «Город. Облик русского города»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познакомить с обликом русского города, с понятием «город»;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-обогащение словаря за счет слов: облюбованное, возвышенное, привлекательное, живописное, неприступное, </w:t>
            </w:r>
            <w:proofErr w:type="spell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стрельницы</w:t>
            </w:r>
            <w:proofErr w:type="spell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бойницы, ров, достопримечательность;</w:t>
            </w:r>
            <w:proofErr w:type="gramEnd"/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-воспитывать желание больше узна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ть о своем крае, своей родине. 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иллюстраций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о русских городах;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заучивание стихотворений;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рисование русских городов;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игры на </w:t>
            </w:r>
            <w:proofErr w:type="spell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дидактические игры: «Строим город», «Строим крепость», «Русские города».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иллюстраций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-подборка книг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игры на </w:t>
            </w:r>
            <w:proofErr w:type="spell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теме «Русский город»;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дидактические игры: «Строим город», «Строим крепость», «Русские города»;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кубики «Строим город»;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разрезные картинки.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информация для родителей по теме «Русские города»;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индивидуальные беседы и ответы на вопросы.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4.Тема «Имя города»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с историей появления имени у города;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-обогащение словаря за счет слов: Ленинград, Петроград, святой, апостол.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воспитание бережного отношения к истории своего города, сохранению исторических сведений.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иллюстраций согласно эпохам возникновения имен;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заучивание стихотворений;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индивидуальные беседы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дидактическая игра «Четвертый лишний», «Что не так». 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-оформление визитной карточки города.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иллюстраций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-подборка литературы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-Информация для родителей по теме «Имя города».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Тема «Символы Санкт-Петербурга».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детей с символами Санкт-Петербурга;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-обогащение словаря за счет слов: символ, герб, гимн и т.д.;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-воспитание уважения к символике города, гордости за город в котором живут.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дидактическая игра «Собери  герб»;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рисуем флаг и герб Санкт-Петербурга;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слушаем гимн города;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литературы о геральдике, создании герба;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рассматриваем иллюстрации мест, где находится герб или флаг нашего города;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составление рассказов по теме.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дидактическая игра «Собери герб»;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внесение флага и герба города в группу;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иллюстраций и литературы с изображением герба и флага города на зданиях и сооружениях в городе;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оформление книги рассказов детей по теме.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информация для родителей по теме «Символы Санкт-Петербурга»;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предложить родителям совместно с ребенком создать герб своей семьи.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 Тема «Дом, в котором я живу».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показать детям эволюцию домов в зависимости от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развития общества;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-обогащение словаря за счет слов: пещерный, пещера, древний, приют, кров, сруб, домашняя утварь.</w:t>
            </w:r>
            <w:proofErr w:type="gram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Изба, наличники, конек, плотник;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-помочь ребятам лучше узнать историю своего города и полюбить его.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дидактическая игра «Эволюция вещей»;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-дидактическая игра «Строим дом»;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рисование  «Мой дом»;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лепка «Дома такие разные»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аппликация « Дома на моей улице»;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-рассматривание иллюстраций;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конструирование «Дома такие разные».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составлен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рассказов на тему «Мой дом».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дидактическая игра «Эволюция вещей»;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-дидактическая игра «Строим дом»;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подборка иллюстраций по теме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«Дома в нашем городе»;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книг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набор для конструирования.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информация для родителей по теме «Дома в нашем городе»;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предложить совершить с детьми прогулку по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центру города, обращая внимание детей на дома и сооружения.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7. Тема «Моя улица»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-дать понятие «улица», «проспект».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с происхождением названий улиц;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помочь ребятам лучше узнать свой микрорайон.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дидактическая игра «Строим улицу»;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фотографий по теме «Моя улица»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составление фотоальбома по теме «На этой улице наш детский сад»;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литературы «Почему так названо?»;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рисование «Моя улица»;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конструирование «Дома на моей улице»;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составле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рассказов «Мой микрорайон»;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внесение фотоальбомов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дидактическая игра «Строим улицу»;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 книг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наборы для конструирования.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информация для родителей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предложить совместно с детьми создать дома будущего (можно нарисовать).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 Тема «Невский проспект – главная улица нашего города»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с историей возникновения Невского проспекта;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-показать и рассказать о достопримечательностях Невского проспекта;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-воспитывать бережное отношение к наследию нашего города.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иллюстраций и фотографий Невского проспекта;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о Невском проспекте и его создании;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рисование «Любимое места на Невском проспекте»;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заучивание стихотворений о Невском проспекте;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-составление рассказов о Невском проспекте;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-создание Невского проспекта на </w:t>
            </w:r>
            <w:proofErr w:type="spell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иллюстраций и фотографий Невского проспекта;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-подборка книг о Невском проспекте;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-подборка иллюстраций для создания Невского проспекта на </w:t>
            </w:r>
            <w:proofErr w:type="spell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фланелеграфе</w:t>
            </w:r>
            <w:proofErr w:type="spellEnd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-игра «Создаем Невский проспект».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информации для родителей по теме «Невский проспект»;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предложить родителям вместе с детьми побывать на Невском проспекте.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9.Тема «Ближайшее окружение. Памятные места</w:t>
            </w:r>
            <w:proofErr w:type="gramStart"/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.»</w:t>
            </w:r>
            <w:proofErr w:type="gramEnd"/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детей с ближайшим окружением, своим микрорайоном;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-рассказать о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достопримечательностях, памятных местах ближайшего окружения;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-прививать любовь к городу, как месту своего проживания.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рисование «Жилой квартал», «Мое любимое место»;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-составление рассказа «Здесь я живу»;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фотографий, принесенных детьми;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-аппликация, коллективная работ, «Мой жилой квартал»;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иллюстраций к мифам о Прометее;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мифов о Прометее.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подборка книг и иллюстраций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фотоальбома «Мой жилой квартал»;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поместить коллективную аппликацию «Мой жилой квартал»;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-помещение книги с </w:t>
            </w: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иллюстрациями «Мифы о Прометее».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информация для родителей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предложить посетить вместе с детьми кинотеатр «Прометей» и заострить внимание детей на памятнике Прометею.</w:t>
            </w:r>
          </w:p>
        </w:tc>
      </w:tr>
      <w:tr w:rsidR="00A25E56" w:rsidRPr="006832C6" w:rsidTr="00F31632">
        <w:tc>
          <w:tcPr>
            <w:tcW w:w="2628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 Тема «Главное богатство города – люди».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показать детям на примерах, что главное богатство города, это люди;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с памятными местами, связанными с именами этих людей;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-познакомить с понятиями: горожане, петербуржцы;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-воспитывать уважение к людям, создавшим наш город, принесшим ему мировую славу.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рассматривание портретов знаменитых людей;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беседы о знаменитых людях нашего города;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составление рассказов: «Я – горожанин»,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«Я – петербуржец», «Я люблю и знаю свой город»;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-рассматривание иллюстраций памятных мест связанных с именами различных людей;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чтение книг о знаменитых людях нашего города;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составление различных коллажей.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игра «Узнай и назови».</w:t>
            </w:r>
          </w:p>
        </w:tc>
        <w:tc>
          <w:tcPr>
            <w:tcW w:w="32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портретов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иллюстраций мест в городе, связанных с именами именитых людей;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подборка книг о великих людях города;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помещение коллажей в групповой комнате.</w:t>
            </w:r>
          </w:p>
        </w:tc>
        <w:tc>
          <w:tcPr>
            <w:tcW w:w="2340" w:type="dxa"/>
          </w:tcPr>
          <w:p w:rsidR="00A25E56" w:rsidRPr="006832C6" w:rsidRDefault="00A25E56" w:rsidP="00A25E56">
            <w:pPr>
              <w:spacing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помещение материала по теме;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32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предложить посетить с детьми те или иные места в городе связанные с именами великих людей.</w:t>
            </w: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25E56" w:rsidRPr="006832C6" w:rsidRDefault="00A25E56" w:rsidP="00A25E5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5E56" w:rsidRDefault="00A25E56" w:rsidP="00A25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A25E56" w:rsidRDefault="00A25E56" w:rsidP="00A25E56">
      <w:pPr>
        <w:pStyle w:val="a3"/>
        <w:ind w:left="1428"/>
        <w:rPr>
          <w:rFonts w:ascii="Times New Roman" w:hAnsi="Times New Roman"/>
          <w:sz w:val="24"/>
          <w:szCs w:val="24"/>
        </w:rPr>
      </w:pPr>
    </w:p>
    <w:p w:rsidR="00762EAF" w:rsidRPr="006A5D32" w:rsidRDefault="00762EAF" w:rsidP="00762EAF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6A5D32">
        <w:rPr>
          <w:rFonts w:ascii="Times New Roman" w:hAnsi="Times New Roman"/>
          <w:b/>
          <w:sz w:val="24"/>
          <w:szCs w:val="24"/>
        </w:rPr>
        <w:t>Методическое обеспечение по «</w:t>
      </w:r>
      <w:proofErr w:type="spellStart"/>
      <w:r w:rsidRPr="006A5D32">
        <w:rPr>
          <w:rFonts w:ascii="Times New Roman" w:hAnsi="Times New Roman"/>
          <w:b/>
          <w:sz w:val="24"/>
          <w:szCs w:val="24"/>
        </w:rPr>
        <w:t>Петербурговедению</w:t>
      </w:r>
      <w:proofErr w:type="spellEnd"/>
      <w:r w:rsidRPr="006A5D32">
        <w:rPr>
          <w:rFonts w:ascii="Times New Roman" w:hAnsi="Times New Roman"/>
          <w:b/>
          <w:sz w:val="24"/>
          <w:szCs w:val="24"/>
        </w:rPr>
        <w:t>»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1. Детям о музеях Санкт-Петербурга,   О.Алексеева, Издательство: СПБ</w:t>
      </w:r>
      <w:proofErr w:type="gramStart"/>
      <w:r w:rsidRPr="006A5D32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A5D32">
        <w:rPr>
          <w:rFonts w:ascii="Times New Roman" w:hAnsi="Times New Roman"/>
          <w:sz w:val="24"/>
          <w:szCs w:val="24"/>
        </w:rPr>
        <w:t>ПАРИТЕТ. Год издания: 2012.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2. Детям о реках и мостах Санкт-Петербурга, Гурьева Н изд</w:t>
      </w:r>
      <w:proofErr w:type="gramStart"/>
      <w:r w:rsidRPr="006A5D32">
        <w:rPr>
          <w:rFonts w:ascii="Times New Roman" w:hAnsi="Times New Roman"/>
          <w:sz w:val="24"/>
          <w:szCs w:val="24"/>
        </w:rPr>
        <w:t>.П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аритет, 393-2; 2013 г. 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3. Детям о Санкт-Петербурге. Первое знакомство, Гурьева Н., изд. Паритет, Страниц: 112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4. Моя Родина Россия, Гурьева Н. изд. Паритет, 2013 г. 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5. Первые прогулки по Петербургу, Никонова изд. Паритет, 2008 г.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6. Сказки феи Летнего </w:t>
      </w:r>
      <w:proofErr w:type="spellStart"/>
      <w:r w:rsidRPr="006A5D32">
        <w:rPr>
          <w:rFonts w:ascii="Times New Roman" w:hAnsi="Times New Roman"/>
          <w:sz w:val="24"/>
          <w:szCs w:val="24"/>
        </w:rPr>
        <w:t>сада</w:t>
      </w:r>
      <w:proofErr w:type="gramStart"/>
      <w:r w:rsidRPr="006A5D32">
        <w:rPr>
          <w:rFonts w:ascii="Times New Roman" w:hAnsi="Times New Roman"/>
          <w:sz w:val="24"/>
          <w:szCs w:val="24"/>
        </w:rPr>
        <w:t>.З</w:t>
      </w:r>
      <w:proofErr w:type="gramEnd"/>
      <w:r w:rsidRPr="006A5D32">
        <w:rPr>
          <w:rFonts w:ascii="Times New Roman" w:hAnsi="Times New Roman"/>
          <w:sz w:val="24"/>
          <w:szCs w:val="24"/>
        </w:rPr>
        <w:t>накомство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с достопримечательностями Санкт-Петербурга, изд.Паритет, 2012 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7. Город-сказка, город-быль. Знакомим дошкольников с Санкт-Петербургом, Солнцева О.В., Коренева-Леонтьева Е., изд</w:t>
      </w:r>
      <w:proofErr w:type="gramStart"/>
      <w:r w:rsidRPr="006A5D32">
        <w:rPr>
          <w:rFonts w:ascii="Times New Roman" w:hAnsi="Times New Roman"/>
          <w:sz w:val="24"/>
          <w:szCs w:val="24"/>
        </w:rPr>
        <w:t>.р</w:t>
      </w:r>
      <w:proofErr w:type="gramEnd"/>
      <w:r w:rsidRPr="006A5D32">
        <w:rPr>
          <w:rFonts w:ascii="Times New Roman" w:hAnsi="Times New Roman"/>
          <w:sz w:val="24"/>
          <w:szCs w:val="24"/>
        </w:rPr>
        <w:t>ечь.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 8. Л </w:t>
      </w:r>
      <w:proofErr w:type="spellStart"/>
      <w:r w:rsidRPr="006A5D32">
        <w:rPr>
          <w:rFonts w:ascii="Times New Roman" w:hAnsi="Times New Roman"/>
          <w:sz w:val="24"/>
          <w:szCs w:val="24"/>
        </w:rPr>
        <w:t>Шиф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Путешествия по Петербургу</w:t>
      </w:r>
      <w:proofErr w:type="gramStart"/>
      <w:r w:rsidRPr="006A5D3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6A5D32">
        <w:rPr>
          <w:rFonts w:ascii="Times New Roman" w:hAnsi="Times New Roman"/>
          <w:sz w:val="24"/>
          <w:szCs w:val="24"/>
        </w:rPr>
        <w:t xml:space="preserve"> Аликом и </w:t>
      </w:r>
      <w:proofErr w:type="spellStart"/>
      <w:r w:rsidRPr="006A5D32">
        <w:rPr>
          <w:rFonts w:ascii="Times New Roman" w:hAnsi="Times New Roman"/>
          <w:sz w:val="24"/>
          <w:szCs w:val="24"/>
        </w:rPr>
        <w:t>Гусариком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сказка-путеводитель, изд. Невский курьер, 1994 г. </w:t>
      </w:r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>9. Дмитриев В.К. Санкт-Петербург. Пособие по истории города для малышей. Авто</w:t>
      </w:r>
      <w:proofErr w:type="gramStart"/>
      <w:r w:rsidRPr="006A5D32">
        <w:rPr>
          <w:rFonts w:ascii="Times New Roman" w:hAnsi="Times New Roman"/>
          <w:sz w:val="24"/>
          <w:szCs w:val="24"/>
        </w:rPr>
        <w:t>р(</w:t>
      </w:r>
      <w:proofErr w:type="spellStart"/>
      <w:proofErr w:type="gramEnd"/>
      <w:r w:rsidRPr="006A5D32">
        <w:rPr>
          <w:rFonts w:ascii="Times New Roman" w:hAnsi="Times New Roman"/>
          <w:sz w:val="24"/>
          <w:szCs w:val="24"/>
        </w:rPr>
        <w:t>ы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): В.К. Дмитриев, Издательство: Корона </w:t>
      </w:r>
      <w:proofErr w:type="spellStart"/>
      <w:r w:rsidRPr="006A5D32">
        <w:rPr>
          <w:rFonts w:ascii="Times New Roman" w:hAnsi="Times New Roman"/>
          <w:sz w:val="24"/>
          <w:szCs w:val="24"/>
        </w:rPr>
        <w:t>принт</w:t>
      </w:r>
      <w:proofErr w:type="spellEnd"/>
    </w:p>
    <w:p w:rsidR="00762EAF" w:rsidRPr="006A5D32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lastRenderedPageBreak/>
        <w:t xml:space="preserve">10. Галина </w:t>
      </w:r>
      <w:proofErr w:type="spellStart"/>
      <w:r w:rsidRPr="006A5D32">
        <w:rPr>
          <w:rFonts w:ascii="Times New Roman" w:hAnsi="Times New Roman"/>
          <w:sz w:val="24"/>
          <w:szCs w:val="24"/>
        </w:rPr>
        <w:t>Алифанова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5D32">
        <w:rPr>
          <w:rFonts w:ascii="Times New Roman" w:hAnsi="Times New Roman"/>
          <w:sz w:val="24"/>
          <w:szCs w:val="24"/>
        </w:rPr>
        <w:t>Петербурговедение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 для малышей. От 3 до 7 лет, Издательство: Паритет, 2008 г. </w:t>
      </w:r>
    </w:p>
    <w:p w:rsidR="00762EAF" w:rsidRDefault="00762EAF" w:rsidP="00A30A5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A5D32">
        <w:rPr>
          <w:rFonts w:ascii="Times New Roman" w:hAnsi="Times New Roman"/>
          <w:sz w:val="24"/>
          <w:szCs w:val="24"/>
        </w:rPr>
        <w:t xml:space="preserve">11. Зуев Г.Течет река Мойка. Правый берег. От Невского проспекта до Устья. Издательство: </w:t>
      </w:r>
      <w:proofErr w:type="spellStart"/>
      <w:r w:rsidRPr="006A5D32">
        <w:rPr>
          <w:rFonts w:ascii="Times New Roman" w:hAnsi="Times New Roman"/>
          <w:sz w:val="24"/>
          <w:szCs w:val="24"/>
        </w:rPr>
        <w:t>Центрполиграф</w:t>
      </w:r>
      <w:proofErr w:type="spellEnd"/>
      <w:r w:rsidRPr="006A5D32">
        <w:rPr>
          <w:rFonts w:ascii="Times New Roman" w:hAnsi="Times New Roman"/>
          <w:sz w:val="24"/>
          <w:szCs w:val="24"/>
        </w:rPr>
        <w:t xml:space="preserve">, Год выпуска: 2014         </w:t>
      </w:r>
    </w:p>
    <w:p w:rsidR="00991EA4" w:rsidRDefault="00991EA4" w:rsidP="00991EA4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991EA4" w:rsidRPr="00991EA4" w:rsidRDefault="00991EA4" w:rsidP="00991EA4">
      <w:pPr>
        <w:pStyle w:val="a3"/>
        <w:ind w:left="1428"/>
        <w:jc w:val="both"/>
        <w:rPr>
          <w:rFonts w:ascii="Times New Roman" w:hAnsi="Times New Roman"/>
          <w:sz w:val="24"/>
          <w:szCs w:val="24"/>
        </w:rPr>
      </w:pPr>
    </w:p>
    <w:p w:rsidR="00762EAF" w:rsidRDefault="00762EAF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4F5568" w:rsidRDefault="004F5568" w:rsidP="00762EAF">
      <w:pPr>
        <w:rPr>
          <w:rFonts w:ascii="Times New Roman" w:hAnsi="Times New Roman"/>
          <w:b/>
          <w:sz w:val="24"/>
          <w:szCs w:val="24"/>
        </w:rPr>
      </w:pPr>
    </w:p>
    <w:p w:rsidR="00762EAF" w:rsidRPr="00C04A54" w:rsidRDefault="00762EAF" w:rsidP="00762EAF">
      <w:pPr>
        <w:rPr>
          <w:rFonts w:ascii="Times New Roman" w:hAnsi="Times New Roman"/>
          <w:b/>
          <w:sz w:val="24"/>
          <w:szCs w:val="24"/>
        </w:rPr>
      </w:pPr>
      <w:r w:rsidRPr="00C04A54">
        <w:rPr>
          <w:rFonts w:ascii="Times New Roman" w:hAnsi="Times New Roman"/>
          <w:b/>
          <w:sz w:val="24"/>
          <w:szCs w:val="24"/>
        </w:rPr>
        <w:lastRenderedPageBreak/>
        <w:t>3. ОРГАНИЗАЦИОННЫЙ РАЗДЕЛ</w:t>
      </w:r>
    </w:p>
    <w:p w:rsidR="00762EAF" w:rsidRPr="00C04A54" w:rsidRDefault="00762EAF" w:rsidP="00762EAF">
      <w:pPr>
        <w:rPr>
          <w:rFonts w:ascii="Times New Roman" w:hAnsi="Times New Roman"/>
          <w:b/>
          <w:sz w:val="24"/>
          <w:szCs w:val="24"/>
        </w:rPr>
      </w:pPr>
      <w:r w:rsidRPr="00C04A54">
        <w:rPr>
          <w:rFonts w:ascii="Times New Roman" w:hAnsi="Times New Roman"/>
          <w:b/>
          <w:sz w:val="24"/>
          <w:szCs w:val="24"/>
        </w:rPr>
        <w:t>3.1 Организация образовательной деятельности</w:t>
      </w:r>
    </w:p>
    <w:p w:rsidR="00762EAF" w:rsidRPr="00C04A54" w:rsidRDefault="00762EAF" w:rsidP="00762EAF">
      <w:pPr>
        <w:rPr>
          <w:rFonts w:ascii="Times New Roman" w:hAnsi="Times New Roman"/>
          <w:sz w:val="24"/>
          <w:szCs w:val="24"/>
        </w:rPr>
      </w:pPr>
      <w:r w:rsidRPr="00C04A54">
        <w:rPr>
          <w:rFonts w:ascii="Times New Roman" w:hAnsi="Times New Roman"/>
          <w:sz w:val="24"/>
          <w:szCs w:val="24"/>
        </w:rPr>
        <w:t>Форма ор</w:t>
      </w:r>
      <w:r w:rsidR="00A25E56">
        <w:rPr>
          <w:rFonts w:ascii="Times New Roman" w:hAnsi="Times New Roman"/>
          <w:sz w:val="24"/>
          <w:szCs w:val="24"/>
        </w:rPr>
        <w:t>ганизации занятий  с детьми с  5  до 6</w:t>
      </w:r>
      <w:r w:rsidRPr="00C04A54">
        <w:rPr>
          <w:rFonts w:ascii="Times New Roman" w:hAnsi="Times New Roman"/>
          <w:sz w:val="24"/>
          <w:szCs w:val="24"/>
        </w:rPr>
        <w:t xml:space="preserve"> лет  индивидуальная</w:t>
      </w:r>
      <w:proofErr w:type="gramStart"/>
      <w:r w:rsidRPr="00C04A5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04A54">
        <w:rPr>
          <w:rFonts w:ascii="Times New Roman" w:hAnsi="Times New Roman"/>
          <w:sz w:val="24"/>
          <w:szCs w:val="24"/>
        </w:rPr>
        <w:t xml:space="preserve"> подгрупповая, фронтальная.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Максимально </w:t>
      </w:r>
      <w:proofErr w:type="gramStart"/>
      <w:r w:rsidRPr="00C04A54">
        <w:rPr>
          <w:rFonts w:ascii="Times New Roman" w:hAnsi="Times New Roman"/>
          <w:sz w:val="24"/>
          <w:szCs w:val="24"/>
        </w:rPr>
        <w:t>допустимый</w:t>
      </w:r>
      <w:proofErr w:type="gramEnd"/>
      <w:r w:rsidRPr="00C04A54">
        <w:rPr>
          <w:rFonts w:ascii="Times New Roman" w:hAnsi="Times New Roman"/>
          <w:sz w:val="24"/>
          <w:szCs w:val="24"/>
        </w:rPr>
        <w:t xml:space="preserve"> объѐм образовательной нагрузки в первой половине дня в старшей  группе не превышает 1,5 часа. В середине времени, отведѐнного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  </w:t>
      </w:r>
    </w:p>
    <w:p w:rsidR="00762EAF" w:rsidRPr="00C04A54" w:rsidRDefault="00762EAF" w:rsidP="00762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04A54">
        <w:rPr>
          <w:rFonts w:ascii="Times New Roman" w:hAnsi="Times New Roman"/>
          <w:b/>
          <w:bCs/>
          <w:iCs/>
          <w:sz w:val="24"/>
          <w:szCs w:val="24"/>
        </w:rPr>
        <w:t xml:space="preserve">Расписание непрерывной непосредственно-образовательной деятельности 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04A54">
        <w:rPr>
          <w:rFonts w:ascii="Times New Roman" w:hAnsi="Times New Roman"/>
          <w:b/>
          <w:bCs/>
          <w:iCs/>
          <w:sz w:val="24"/>
          <w:szCs w:val="24"/>
        </w:rPr>
        <w:t>педагогов с детьми</w:t>
      </w:r>
      <w:r w:rsidR="00991EA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991EA4">
        <w:rPr>
          <w:rFonts w:ascii="Times New Roman" w:hAnsi="Times New Roman"/>
          <w:b/>
          <w:sz w:val="24"/>
          <w:szCs w:val="24"/>
        </w:rPr>
        <w:t>старше</w:t>
      </w:r>
      <w:r w:rsidRPr="00C04A54">
        <w:rPr>
          <w:rFonts w:ascii="Times New Roman" w:hAnsi="Times New Roman"/>
          <w:b/>
          <w:sz w:val="24"/>
          <w:szCs w:val="24"/>
        </w:rPr>
        <w:t>й логопедической группы «Воробушки»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4A54">
        <w:rPr>
          <w:rFonts w:ascii="Times New Roman" w:hAnsi="Times New Roman"/>
          <w:i/>
          <w:sz w:val="24"/>
          <w:szCs w:val="24"/>
        </w:rPr>
        <w:t>на  201</w:t>
      </w:r>
      <w:r w:rsidR="00991EA4">
        <w:rPr>
          <w:rFonts w:ascii="Times New Roman" w:hAnsi="Times New Roman"/>
          <w:i/>
          <w:sz w:val="24"/>
          <w:szCs w:val="24"/>
        </w:rPr>
        <w:t>9</w:t>
      </w:r>
      <w:r w:rsidRPr="00C04A54">
        <w:rPr>
          <w:rFonts w:ascii="Times New Roman" w:hAnsi="Times New Roman"/>
          <w:i/>
          <w:sz w:val="24"/>
          <w:szCs w:val="24"/>
        </w:rPr>
        <w:t>-20</w:t>
      </w:r>
      <w:r w:rsidR="00991EA4">
        <w:rPr>
          <w:rFonts w:ascii="Times New Roman" w:hAnsi="Times New Roman"/>
          <w:i/>
          <w:sz w:val="24"/>
          <w:szCs w:val="24"/>
        </w:rPr>
        <w:t>20</w:t>
      </w:r>
      <w:r w:rsidRPr="00C04A54">
        <w:rPr>
          <w:rFonts w:ascii="Times New Roman" w:hAnsi="Times New Roman"/>
          <w:i/>
          <w:sz w:val="24"/>
          <w:szCs w:val="24"/>
        </w:rPr>
        <w:t xml:space="preserve"> учебный год 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tbl>
      <w:tblPr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4395"/>
        <w:gridCol w:w="3577"/>
      </w:tblGrid>
      <w:tr w:rsidR="007F34B3" w:rsidRPr="001563CC" w:rsidTr="00E1128B">
        <w:trPr>
          <w:trHeight w:val="478"/>
        </w:trPr>
        <w:tc>
          <w:tcPr>
            <w:tcW w:w="3510" w:type="dxa"/>
            <w:vMerge w:val="restart"/>
          </w:tcPr>
          <w:p w:rsidR="007F34B3" w:rsidRPr="001563CC" w:rsidRDefault="007F34B3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7972" w:type="dxa"/>
            <w:gridSpan w:val="2"/>
          </w:tcPr>
          <w:p w:rsidR="007F34B3" w:rsidRPr="001563CC" w:rsidRDefault="007F34B3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762EAF" w:rsidRPr="001563CC" w:rsidTr="007F34B3">
        <w:trPr>
          <w:trHeight w:val="211"/>
        </w:trPr>
        <w:tc>
          <w:tcPr>
            <w:tcW w:w="3510" w:type="dxa"/>
            <w:vMerge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3577" w:type="dxa"/>
          </w:tcPr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половина дня</w:t>
            </w:r>
          </w:p>
        </w:tc>
      </w:tr>
      <w:tr w:rsidR="00762EAF" w:rsidRPr="001563CC" w:rsidTr="007F34B3">
        <w:trPr>
          <w:trHeight w:val="1430"/>
        </w:trPr>
        <w:tc>
          <w:tcPr>
            <w:tcW w:w="3510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:rsidR="00762EAF" w:rsidRPr="001563CC" w:rsidRDefault="00946D2B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946D2B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 – 10.00</w:t>
            </w:r>
          </w:p>
          <w:p w:rsidR="00946D2B" w:rsidRDefault="00946D2B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946D2B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10.40</w:t>
            </w:r>
          </w:p>
        </w:tc>
        <w:tc>
          <w:tcPr>
            <w:tcW w:w="4395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762EAF" w:rsidRPr="00946D2B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6D2B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Художественно-эстетическое развитие: </w:t>
            </w:r>
            <w:r w:rsidR="00946D2B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Музыка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946D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Познавательное</w:t>
            </w: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развитие: </w:t>
            </w:r>
            <w:r w:rsidR="00946D2B">
              <w:rPr>
                <w:rFonts w:ascii="Times New Roman" w:hAnsi="Times New Roman"/>
                <w:bCs/>
                <w:sz w:val="24"/>
                <w:szCs w:val="24"/>
              </w:rPr>
              <w:t xml:space="preserve">Окружающий мир 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946D2B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 </w:t>
            </w:r>
            <w:r w:rsidR="00946D2B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</w:tc>
        <w:tc>
          <w:tcPr>
            <w:tcW w:w="3577" w:type="dxa"/>
          </w:tcPr>
          <w:p w:rsidR="00762EAF" w:rsidRPr="001563CC" w:rsidRDefault="00946D2B" w:rsidP="00946D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 </w:t>
            </w:r>
            <w:proofErr w:type="spellStart"/>
            <w:r w:rsidR="00C152A0">
              <w:rPr>
                <w:rFonts w:ascii="Times New Roman" w:hAnsi="Times New Roman"/>
                <w:b/>
                <w:sz w:val="24"/>
                <w:szCs w:val="24"/>
              </w:rPr>
              <w:t>деят-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46D2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AF" w:rsidRPr="001563CC" w:rsidTr="007F34B3">
        <w:trPr>
          <w:trHeight w:val="1413"/>
        </w:trPr>
        <w:tc>
          <w:tcPr>
            <w:tcW w:w="3510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762EAF" w:rsidRPr="001563CC" w:rsidRDefault="00946D2B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762EAF" w:rsidRPr="001563CC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09.40 – 10.05</w:t>
            </w:r>
          </w:p>
          <w:p w:rsidR="00762EAF" w:rsidRPr="001563CC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 – 10.4</w:t>
            </w:r>
            <w:r w:rsidR="00762EAF" w:rsidRPr="001563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762EAF" w:rsidRPr="00C152A0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52A0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III</w:t>
            </w:r>
            <w:r w:rsidRPr="001563C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  <w:r w:rsidR="00C152A0">
              <w:rPr>
                <w:rFonts w:ascii="Times New Roman" w:hAnsi="Times New Roman"/>
                <w:bCs/>
                <w:sz w:val="24"/>
                <w:szCs w:val="24"/>
              </w:rPr>
              <w:t>: Рисование</w:t>
            </w:r>
          </w:p>
        </w:tc>
        <w:tc>
          <w:tcPr>
            <w:tcW w:w="3577" w:type="dxa"/>
          </w:tcPr>
          <w:p w:rsidR="00592E14" w:rsidRDefault="00592E14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EAF" w:rsidRPr="001563CC" w:rsidRDefault="00C152A0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16.25 -16.5</w:t>
            </w:r>
            <w:r w:rsidR="00762EAF" w:rsidRPr="001563C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762EAF" w:rsidRPr="001563CC" w:rsidRDefault="00C152A0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</w:t>
            </w:r>
            <w:r w:rsidR="00762EAF" w:rsidRPr="001563CC">
              <w:rPr>
                <w:rFonts w:ascii="Times New Roman" w:hAnsi="Times New Roman"/>
                <w:sz w:val="24"/>
                <w:szCs w:val="24"/>
              </w:rPr>
              <w:t>я неделя</w:t>
            </w:r>
          </w:p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Музыкальный досуг </w:t>
            </w:r>
          </w:p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EAF" w:rsidRPr="001563CC" w:rsidTr="007F34B3">
        <w:trPr>
          <w:trHeight w:val="1413"/>
        </w:trPr>
        <w:tc>
          <w:tcPr>
            <w:tcW w:w="3510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762EAF" w:rsidRPr="001563CC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C152A0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 – 10.0</w:t>
            </w:r>
            <w:r w:rsidR="00762EAF" w:rsidRPr="001563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2EAF" w:rsidRPr="001563CC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</w:tc>
        <w:tc>
          <w:tcPr>
            <w:tcW w:w="4395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sz w:val="24"/>
                <w:szCs w:val="24"/>
              </w:rPr>
              <w:t xml:space="preserve">8.15 – Утренняя гимнастика </w:t>
            </w:r>
          </w:p>
          <w:p w:rsidR="00C152A0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C152A0"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 Художественно – эстетическое развитие: </w:t>
            </w:r>
            <w:r w:rsidR="00C152A0" w:rsidRPr="001563C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762EAF" w:rsidRPr="00C152A0" w:rsidRDefault="00762EAF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C1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52A0"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Познавательное развитие: </w:t>
            </w:r>
            <w:r w:rsidR="00C152A0">
              <w:rPr>
                <w:rFonts w:ascii="Times New Roman" w:hAnsi="Times New Roman"/>
                <w:bCs/>
                <w:sz w:val="24"/>
                <w:szCs w:val="24"/>
              </w:rPr>
              <w:t>ФЭМП</w:t>
            </w:r>
          </w:p>
          <w:p w:rsidR="00762EAF" w:rsidRPr="001563CC" w:rsidRDefault="00762EAF" w:rsidP="00C152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C152A0"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r w:rsidR="00C152A0">
              <w:rPr>
                <w:rFonts w:ascii="Times New Roman" w:hAnsi="Times New Roman"/>
                <w:bCs/>
                <w:sz w:val="24"/>
                <w:szCs w:val="24"/>
              </w:rPr>
              <w:t>: Лепка</w:t>
            </w:r>
          </w:p>
        </w:tc>
        <w:tc>
          <w:tcPr>
            <w:tcW w:w="3577" w:type="dxa"/>
          </w:tcPr>
          <w:p w:rsidR="00C152A0" w:rsidRPr="001563CC" w:rsidRDefault="00C152A0" w:rsidP="00C152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деят-ность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946D2B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EAF" w:rsidRPr="001563CC" w:rsidTr="007F34B3">
        <w:trPr>
          <w:trHeight w:val="1413"/>
        </w:trPr>
        <w:tc>
          <w:tcPr>
            <w:tcW w:w="3510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762EAF" w:rsidRPr="001563CC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C152A0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 – 10.0</w:t>
            </w:r>
            <w:r w:rsidR="00762EAF" w:rsidRPr="001563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152A0" w:rsidRDefault="00C152A0" w:rsidP="00C15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10.35</w:t>
            </w:r>
          </w:p>
          <w:p w:rsidR="00C152A0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762EAF" w:rsidRDefault="00762EAF" w:rsidP="00B846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52A0"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 развитие:</w:t>
            </w:r>
            <w:r w:rsidR="00C15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152A0" w:rsidRPr="00C152A0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  <w:p w:rsidR="00C152A0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52A0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  <w:r w:rsidR="00C152A0"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развитие: </w:t>
            </w:r>
            <w:r w:rsidR="00C152A0">
              <w:rPr>
                <w:rFonts w:ascii="Times New Roman" w:hAnsi="Times New Roman"/>
                <w:sz w:val="24"/>
                <w:szCs w:val="24"/>
              </w:rPr>
              <w:t>Логопедия</w:t>
            </w:r>
          </w:p>
          <w:p w:rsidR="00C152A0" w:rsidRDefault="00C152A0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Рисование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Cs/>
                <w:i/>
                <w:sz w:val="24"/>
                <w:szCs w:val="24"/>
              </w:rPr>
              <w:t>Физическая культура на улице</w:t>
            </w:r>
          </w:p>
        </w:tc>
        <w:tc>
          <w:tcPr>
            <w:tcW w:w="3577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C152A0" w:rsidP="00B846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15.30 -15.55</w:t>
            </w:r>
          </w:p>
          <w:p w:rsidR="00762EAF" w:rsidRPr="001563CC" w:rsidRDefault="00C152A0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</w:t>
            </w:r>
            <w:r w:rsidR="00762EAF" w:rsidRPr="001563CC">
              <w:rPr>
                <w:rFonts w:ascii="Times New Roman" w:hAnsi="Times New Roman"/>
                <w:sz w:val="24"/>
                <w:szCs w:val="24"/>
              </w:rPr>
              <w:t>ая неделя</w:t>
            </w:r>
          </w:p>
          <w:p w:rsidR="00762EAF" w:rsidRPr="001563CC" w:rsidRDefault="00762EAF" w:rsidP="00B846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Спортивный досуг</w:t>
            </w:r>
          </w:p>
        </w:tc>
      </w:tr>
      <w:tr w:rsidR="00762EAF" w:rsidRPr="001563CC" w:rsidTr="007F34B3">
        <w:trPr>
          <w:trHeight w:val="1430"/>
        </w:trPr>
        <w:tc>
          <w:tcPr>
            <w:tcW w:w="3510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762EAF" w:rsidRDefault="00C152A0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 – 09.25</w:t>
            </w:r>
          </w:p>
          <w:p w:rsidR="00592E14" w:rsidRPr="001563CC" w:rsidRDefault="00592E14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592E14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09.35 – 10.0</w:t>
            </w:r>
            <w:r w:rsidR="00762E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62EAF" w:rsidRPr="001563CC" w:rsidRDefault="00592E14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  <w:r w:rsidR="00762EAF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4395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i/>
                <w:sz w:val="24"/>
                <w:szCs w:val="24"/>
              </w:rPr>
              <w:t>8.15 – Утренняя гимнастика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592E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Речевое</w:t>
            </w:r>
            <w:r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развитие: </w:t>
            </w:r>
            <w:r w:rsidR="00592E14">
              <w:rPr>
                <w:rFonts w:ascii="Times New Roman" w:hAnsi="Times New Roman"/>
                <w:bCs/>
                <w:sz w:val="24"/>
                <w:szCs w:val="24"/>
              </w:rPr>
              <w:t>Ознакомление с художественной литературой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592E1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592E14"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592E14" w:rsidRDefault="00762EAF" w:rsidP="00592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>.</w:t>
            </w:r>
            <w:r w:rsidR="00592E14" w:rsidRPr="00156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Художественно-эстетическое развитие</w:t>
            </w:r>
            <w:r w:rsidR="00592E14">
              <w:rPr>
                <w:rFonts w:ascii="Times New Roman" w:hAnsi="Times New Roman"/>
                <w:bCs/>
                <w:sz w:val="24"/>
                <w:szCs w:val="24"/>
              </w:rPr>
              <w:t>: Аппликация</w:t>
            </w:r>
          </w:p>
          <w:p w:rsidR="00762EAF" w:rsidRPr="001563CC" w:rsidRDefault="00762EAF" w:rsidP="00592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EAF" w:rsidRDefault="00762EAF" w:rsidP="00762EAF">
      <w:pPr>
        <w:rPr>
          <w:rFonts w:ascii="Times New Roman" w:hAnsi="Times New Roman"/>
          <w:sz w:val="24"/>
          <w:szCs w:val="24"/>
        </w:rPr>
      </w:pPr>
    </w:p>
    <w:p w:rsidR="00762EAF" w:rsidRPr="00C04A54" w:rsidRDefault="00762EAF" w:rsidP="00762EAF">
      <w:pPr>
        <w:rPr>
          <w:rFonts w:ascii="Times New Roman" w:hAnsi="Times New Roman"/>
          <w:sz w:val="24"/>
          <w:szCs w:val="24"/>
        </w:rPr>
      </w:pPr>
    </w:p>
    <w:p w:rsidR="00762EAF" w:rsidRPr="00C04A54" w:rsidRDefault="00762EAF" w:rsidP="00762EAF">
      <w:pPr>
        <w:rPr>
          <w:rFonts w:ascii="Times New Roman" w:hAnsi="Times New Roman"/>
          <w:b/>
          <w:sz w:val="24"/>
          <w:szCs w:val="24"/>
        </w:rPr>
      </w:pPr>
      <w:r w:rsidRPr="00C04A54">
        <w:rPr>
          <w:rFonts w:ascii="Times New Roman" w:hAnsi="Times New Roman"/>
          <w:b/>
          <w:sz w:val="24"/>
          <w:szCs w:val="24"/>
        </w:rPr>
        <w:t>3.2 Организация режима дня пребывания детей в группе</w:t>
      </w:r>
    </w:p>
    <w:p w:rsidR="00762EAF" w:rsidRPr="00C04A54" w:rsidRDefault="00762EAF" w:rsidP="00762E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A54">
        <w:rPr>
          <w:rFonts w:ascii="Times New Roman" w:hAnsi="Times New Roman"/>
          <w:sz w:val="24"/>
          <w:szCs w:val="24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 Соблюдение режима дня - одно из важнейших условий высокой работоспособности организма человека. При его соблюдении вырабатывается определенный биологический ритм функционирования организма, т.е. вырабатывается стереотип в виде системы чередующихся условных рефлексов. Закрепляясь, они облегчают организму выполнение его работы, поскольку создают условия и возможности внутренней физиологической подготовки к предстоящей деятельности. Режим дня имеет гигиеническое и воспитательное значение, формируются культурно-гигиенические навыки, и осуществляется охрана организма от переутомления и перевозбуждения. При четком выполнении режима дня у ребенка формируются качества: организованность, самостоятельность, уверенность в себе.</w:t>
      </w:r>
    </w:p>
    <w:p w:rsidR="00762EAF" w:rsidRDefault="00762EAF" w:rsidP="00991EA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4A54">
        <w:rPr>
          <w:rFonts w:ascii="Times New Roman" w:hAnsi="Times New Roman"/>
          <w:sz w:val="24"/>
          <w:szCs w:val="24"/>
        </w:rPr>
        <w:t>При составлении режима пребывания детей в группе учитывались климатические особенности региона. Санкт-Петербург – средняя полоса России. Основными чертами климата являются: холодная зима и сухое жаркое лето.</w:t>
      </w:r>
      <w:r w:rsidRPr="00C04A54">
        <w:rPr>
          <w:rFonts w:ascii="Times New Roman" w:hAnsi="Times New Roman"/>
          <w:sz w:val="24"/>
          <w:szCs w:val="24"/>
        </w:rPr>
        <w:br/>
        <w:t>Исходя из климатических особенностей региона, распорядок дня составляется в соответствии с выделением двух периодов: холодное время года, зимний период, учебный год (сентябрь-май) и тёплое время года, летний период, каникулы (июнь-август).</w:t>
      </w: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4F5568" w:rsidRDefault="004F5568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</w:p>
    <w:p w:rsidR="00A25E56" w:rsidRPr="00BC797C" w:rsidRDefault="00A25E56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C797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УТВЕРЖДАЮ:   </w:t>
      </w:r>
    </w:p>
    <w:p w:rsidR="00A25E56" w:rsidRPr="00BC797C" w:rsidRDefault="00A25E56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C797C">
        <w:rPr>
          <w:rFonts w:ascii="Times New Roman" w:hAnsi="Times New Roman"/>
          <w:color w:val="000000" w:themeColor="text1"/>
          <w:sz w:val="24"/>
          <w:szCs w:val="24"/>
        </w:rPr>
        <w:t>Заведующий ГБДОУ № 39</w:t>
      </w:r>
    </w:p>
    <w:p w:rsidR="00A25E56" w:rsidRPr="00BC797C" w:rsidRDefault="00A25E56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C797C">
        <w:rPr>
          <w:rFonts w:ascii="Times New Roman" w:hAnsi="Times New Roman"/>
          <w:color w:val="000000" w:themeColor="text1"/>
          <w:sz w:val="24"/>
          <w:szCs w:val="24"/>
        </w:rPr>
        <w:t xml:space="preserve">______________ </w:t>
      </w:r>
      <w:proofErr w:type="spellStart"/>
      <w:r w:rsidRPr="00BC797C">
        <w:rPr>
          <w:rFonts w:ascii="Times New Roman" w:hAnsi="Times New Roman"/>
          <w:color w:val="000000" w:themeColor="text1"/>
          <w:sz w:val="24"/>
          <w:szCs w:val="24"/>
        </w:rPr>
        <w:t>Н.М.Бабусенко</w:t>
      </w:r>
      <w:proofErr w:type="spellEnd"/>
      <w:r w:rsidRPr="00BC79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5E56" w:rsidRPr="00BC797C" w:rsidRDefault="00A25E56" w:rsidP="00A25E56">
      <w:pPr>
        <w:spacing w:after="0"/>
        <w:ind w:left="5664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C797C">
        <w:rPr>
          <w:rFonts w:ascii="Times New Roman" w:hAnsi="Times New Roman"/>
          <w:color w:val="000000" w:themeColor="text1"/>
          <w:sz w:val="24"/>
          <w:szCs w:val="24"/>
        </w:rPr>
        <w:t xml:space="preserve">Врач _______ </w:t>
      </w:r>
      <w:proofErr w:type="spellStart"/>
      <w:r w:rsidRPr="00BC797C">
        <w:rPr>
          <w:rFonts w:ascii="Times New Roman" w:hAnsi="Times New Roman"/>
          <w:color w:val="000000" w:themeColor="text1"/>
          <w:sz w:val="24"/>
          <w:szCs w:val="24"/>
        </w:rPr>
        <w:t>Л.И.Абдрахманова</w:t>
      </w:r>
      <w:proofErr w:type="spellEnd"/>
      <w:r w:rsidRPr="00BC79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25E56" w:rsidRPr="00BC797C" w:rsidRDefault="00A25E56" w:rsidP="00A25E56">
      <w:pPr>
        <w:tabs>
          <w:tab w:val="left" w:pos="620"/>
          <w:tab w:val="center" w:pos="5233"/>
        </w:tabs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C797C">
        <w:rPr>
          <w:rFonts w:ascii="Times New Roman" w:hAnsi="Times New Roman"/>
          <w:b/>
          <w:color w:val="000000" w:themeColor="text1"/>
          <w:sz w:val="28"/>
          <w:szCs w:val="28"/>
        </w:rPr>
        <w:t>Режим дня в старшей логопедической группе «ВОРОБУШКИ»</w:t>
      </w:r>
    </w:p>
    <w:p w:rsidR="00A25E56" w:rsidRPr="00BC797C" w:rsidRDefault="00A25E56" w:rsidP="00A25E5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797C">
        <w:rPr>
          <w:rFonts w:ascii="Times New Roman" w:hAnsi="Times New Roman"/>
          <w:b/>
          <w:color w:val="000000" w:themeColor="text1"/>
          <w:sz w:val="28"/>
          <w:szCs w:val="28"/>
        </w:rPr>
        <w:t>ГБДОУ № 39</w:t>
      </w:r>
    </w:p>
    <w:p w:rsidR="00A25E56" w:rsidRPr="00BC797C" w:rsidRDefault="00A25E56" w:rsidP="00A25E56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C797C">
        <w:rPr>
          <w:rFonts w:ascii="Times New Roman" w:hAnsi="Times New Roman"/>
          <w:color w:val="000000" w:themeColor="text1"/>
          <w:sz w:val="28"/>
          <w:szCs w:val="28"/>
        </w:rPr>
        <w:t>(холодный период с 15 сентября по 15 мая)</w:t>
      </w:r>
    </w:p>
    <w:tbl>
      <w:tblPr>
        <w:tblStyle w:val="a5"/>
        <w:tblW w:w="10690" w:type="dxa"/>
        <w:tblLayout w:type="fixed"/>
        <w:tblLook w:val="04A0"/>
      </w:tblPr>
      <w:tblGrid>
        <w:gridCol w:w="7196"/>
        <w:gridCol w:w="1843"/>
        <w:gridCol w:w="1651"/>
      </w:tblGrid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Примечание (часы)</w:t>
            </w: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6.30 – 7.30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10690" w:type="dxa"/>
            <w:gridSpan w:val="3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 ДЕТСКОМ САДУ</w:t>
            </w:r>
          </w:p>
        </w:tc>
      </w:tr>
      <w:tr w:rsidR="00A25E56" w:rsidRPr="00BC797C" w:rsidTr="00A25E56">
        <w:trPr>
          <w:trHeight w:val="642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и осмотр, игры, утренняя гимнастика, дежурство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7.00-8.30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8.30-8.55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8.55-9.00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Непрерывная непосредственно-образовательная деятельност</w:t>
            </w:r>
            <w:proofErr w:type="gramStart"/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общая длительность, включая перерывы)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9.00-10.35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(1.15/5.00)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(0.50)</w:t>
            </w: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2-й завтрак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10.35-10.40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164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прогулке,  прогулка (игры, наблюдения, труд, самостоятельная деятельность)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10.40-12.15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(1.35)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63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12.05-12.15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12.15-12.45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0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12.25-15.00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(2.15)</w:t>
            </w:r>
          </w:p>
        </w:tc>
      </w:tr>
      <w:tr w:rsidR="00A25E56" w:rsidRPr="00BC797C" w:rsidTr="00A25E56">
        <w:trPr>
          <w:trHeight w:val="317"/>
        </w:trPr>
        <w:tc>
          <w:tcPr>
            <w:tcW w:w="10690" w:type="dxa"/>
            <w:gridSpan w:val="3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 ПОЛОВИНА ДНЯ</w:t>
            </w:r>
          </w:p>
        </w:tc>
      </w:tr>
      <w:tr w:rsidR="00A25E56" w:rsidRPr="00BC797C" w:rsidTr="00A25E56">
        <w:trPr>
          <w:trHeight w:val="63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Постепенный подъем, воздушные ванны, водные процедуры, игры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15.00-15.25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63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15.25-15.40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6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Игры</w:t>
            </w:r>
            <w:proofErr w:type="gramStart"/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,д</w:t>
            </w:r>
            <w:proofErr w:type="gramEnd"/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осуг</w:t>
            </w:r>
            <w:proofErr w:type="spellEnd"/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самостоятельная деятельность детей,  </w:t>
            </w: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коррекционная работа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15.40-16.20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63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16.20-17.00</w:t>
            </w:r>
          </w:p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17.00-19.00 (дежурная гр.)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(1.35)</w:t>
            </w: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18.25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Уход детей домой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 19.00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01"/>
        </w:trPr>
        <w:tc>
          <w:tcPr>
            <w:tcW w:w="10690" w:type="dxa"/>
            <w:gridSpan w:val="3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РЕКОМЕНДУЕМ ДОМА</w:t>
            </w: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19.00-19.45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63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19.45-20.15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631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Спокойные игры, гигиенические процедуры</w:t>
            </w:r>
          </w:p>
        </w:tc>
        <w:tc>
          <w:tcPr>
            <w:tcW w:w="1843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20.15-20.45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BC797C" w:rsidTr="00A25E56">
        <w:trPr>
          <w:trHeight w:val="317"/>
        </w:trPr>
        <w:tc>
          <w:tcPr>
            <w:tcW w:w="7196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Укладывание, ночной сон</w:t>
            </w:r>
          </w:p>
        </w:tc>
        <w:tc>
          <w:tcPr>
            <w:tcW w:w="1843" w:type="dxa"/>
            <w:hideMark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20.45 – 6.30 (7.30)</w:t>
            </w:r>
          </w:p>
        </w:tc>
        <w:tc>
          <w:tcPr>
            <w:tcW w:w="1651" w:type="dxa"/>
          </w:tcPr>
          <w:p w:rsidR="00A25E56" w:rsidRPr="00BC797C" w:rsidRDefault="00A25E56" w:rsidP="00A25E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5E56" w:rsidRDefault="00A25E56" w:rsidP="00A25E56">
      <w:pPr>
        <w:spacing w:after="0" w:line="240" w:lineRule="auto"/>
        <w:ind w:left="5664" w:firstLine="708"/>
        <w:rPr>
          <w:rFonts w:ascii="Times New Roman" w:eastAsia="Times New Roman" w:hAnsi="Times New Roman"/>
          <w:color w:val="0A2813"/>
          <w:sz w:val="24"/>
          <w:szCs w:val="24"/>
          <w:lang w:eastAsia="ru-RU"/>
        </w:rPr>
      </w:pPr>
    </w:p>
    <w:p w:rsidR="00A25E56" w:rsidRPr="001270BE" w:rsidRDefault="00A25E56" w:rsidP="00A25E56">
      <w:pPr>
        <w:spacing w:after="0" w:line="240" w:lineRule="auto"/>
        <w:ind w:left="5664" w:firstLine="708"/>
        <w:rPr>
          <w:rFonts w:ascii="Times New Roman" w:eastAsia="Times New Roman" w:hAnsi="Times New Roman"/>
          <w:color w:val="0A2813"/>
          <w:sz w:val="24"/>
          <w:szCs w:val="24"/>
          <w:lang w:eastAsia="ru-RU"/>
        </w:rPr>
      </w:pPr>
      <w:r w:rsidRPr="001270BE">
        <w:rPr>
          <w:rFonts w:ascii="Times New Roman" w:eastAsia="Times New Roman" w:hAnsi="Times New Roman"/>
          <w:color w:val="0A2813"/>
          <w:sz w:val="24"/>
          <w:szCs w:val="24"/>
          <w:lang w:eastAsia="ru-RU"/>
        </w:rPr>
        <w:t xml:space="preserve">УТВЕРЖДАЮ:   </w:t>
      </w:r>
    </w:p>
    <w:p w:rsidR="00A25E56" w:rsidRPr="001270BE" w:rsidRDefault="00A25E56" w:rsidP="00A25E56">
      <w:pPr>
        <w:spacing w:after="0" w:line="240" w:lineRule="auto"/>
        <w:ind w:left="5664" w:firstLine="708"/>
        <w:rPr>
          <w:rFonts w:ascii="Times New Roman" w:eastAsia="Times New Roman" w:hAnsi="Times New Roman"/>
          <w:color w:val="0A2813"/>
          <w:sz w:val="24"/>
          <w:szCs w:val="24"/>
          <w:lang w:eastAsia="ru-RU"/>
        </w:rPr>
      </w:pPr>
      <w:r w:rsidRPr="001270BE">
        <w:rPr>
          <w:rFonts w:ascii="Times New Roman" w:eastAsia="Times New Roman" w:hAnsi="Times New Roman"/>
          <w:color w:val="0A2813"/>
          <w:sz w:val="24"/>
          <w:szCs w:val="24"/>
          <w:lang w:eastAsia="ru-RU"/>
        </w:rPr>
        <w:t>Заведующий ГБДОУ № 39</w:t>
      </w:r>
    </w:p>
    <w:p w:rsidR="00A25E56" w:rsidRPr="001270BE" w:rsidRDefault="00A25E56" w:rsidP="00A25E56">
      <w:pPr>
        <w:spacing w:after="0" w:line="240" w:lineRule="auto"/>
        <w:ind w:left="5664" w:firstLine="708"/>
        <w:rPr>
          <w:rFonts w:ascii="Times New Roman" w:eastAsia="Times New Roman" w:hAnsi="Times New Roman"/>
          <w:color w:val="0A2813"/>
          <w:sz w:val="24"/>
          <w:szCs w:val="24"/>
          <w:lang w:eastAsia="ru-RU"/>
        </w:rPr>
      </w:pPr>
      <w:r w:rsidRPr="001270BE">
        <w:rPr>
          <w:rFonts w:ascii="Times New Roman" w:eastAsia="Times New Roman" w:hAnsi="Times New Roman"/>
          <w:color w:val="0A2813"/>
          <w:sz w:val="24"/>
          <w:szCs w:val="24"/>
          <w:lang w:eastAsia="ru-RU"/>
        </w:rPr>
        <w:t xml:space="preserve">______________ </w:t>
      </w:r>
      <w:proofErr w:type="spellStart"/>
      <w:r w:rsidRPr="001270BE">
        <w:rPr>
          <w:rFonts w:ascii="Times New Roman" w:eastAsia="Times New Roman" w:hAnsi="Times New Roman"/>
          <w:color w:val="0A2813"/>
          <w:sz w:val="24"/>
          <w:szCs w:val="24"/>
          <w:lang w:eastAsia="ru-RU"/>
        </w:rPr>
        <w:t>Н.М.Бабусенко</w:t>
      </w:r>
      <w:proofErr w:type="spellEnd"/>
      <w:r w:rsidRPr="001270BE">
        <w:rPr>
          <w:rFonts w:ascii="Times New Roman" w:eastAsia="Times New Roman" w:hAnsi="Times New Roman"/>
          <w:color w:val="0A2813"/>
          <w:sz w:val="24"/>
          <w:szCs w:val="24"/>
          <w:lang w:eastAsia="ru-RU"/>
        </w:rPr>
        <w:t xml:space="preserve"> </w:t>
      </w:r>
    </w:p>
    <w:p w:rsidR="00A25E56" w:rsidRPr="00BC797C" w:rsidRDefault="00A25E56" w:rsidP="00A25E56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C79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Врач __________ </w:t>
      </w:r>
      <w:proofErr w:type="spellStart"/>
      <w:r w:rsidRPr="00BC79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Л.И.Абдрахманова</w:t>
      </w:r>
      <w:proofErr w:type="spellEnd"/>
      <w:r w:rsidRPr="00BC797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5E56" w:rsidRPr="00BC797C" w:rsidRDefault="00A25E56" w:rsidP="00A25E56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C79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A25E56" w:rsidRPr="004D22A0" w:rsidRDefault="00A25E56" w:rsidP="00A25E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C797C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ab/>
      </w:r>
      <w:r w:rsidRPr="004D22A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ab/>
        <w:t>Режим дня в старшей логопедической группе «ВОРОБУШКИ»</w:t>
      </w:r>
      <w:r w:rsidRPr="004D22A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(теплый период с 15 мая по 15 сентября) </w:t>
      </w:r>
    </w:p>
    <w:p w:rsidR="00A25E56" w:rsidRPr="004D22A0" w:rsidRDefault="00A25E56" w:rsidP="00A25E56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0774" w:type="dxa"/>
        <w:tblLayout w:type="fixed"/>
        <w:tblLook w:val="04A0"/>
      </w:tblPr>
      <w:tblGrid>
        <w:gridCol w:w="6096"/>
        <w:gridCol w:w="1701"/>
        <w:gridCol w:w="1417"/>
        <w:gridCol w:w="1560"/>
      </w:tblGrid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Режимные моменты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Примечание (часы)</w:t>
            </w: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Неблагопр</w:t>
            </w:r>
            <w:proofErr w:type="spellEnd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 погод</w:t>
            </w:r>
            <w:proofErr w:type="gramStart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сл</w:t>
            </w:r>
            <w:proofErr w:type="spellEnd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Дома: Подъем, утренний туалет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6.30 – 7.30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10774" w:type="dxa"/>
            <w:gridSpan w:val="4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В ДЕТСКОМ САДУ</w:t>
            </w:r>
          </w:p>
        </w:tc>
      </w:tr>
      <w:tr w:rsidR="00A25E56" w:rsidRPr="004D22A0" w:rsidTr="00A25E56">
        <w:trPr>
          <w:trHeight w:val="705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Прием детей на улице, 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игры, 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7.00-8.40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 группе/в муз</w:t>
            </w:r>
            <w:proofErr w:type="gramStart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gramEnd"/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але</w:t>
            </w: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8.40-9.00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2-й завтрак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9.55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самостоятельная деятельность, подготовка к прогулке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9.00-10.05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180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Прогулка (развивающие 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наблюдения, оздоровительные мероприятия, самостоятельная деятельность)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10.05-12.05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(2.00)</w:t>
            </w:r>
          </w:p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 группе</w:t>
            </w:r>
          </w:p>
        </w:tc>
      </w:tr>
      <w:tr w:rsidR="00A25E56" w:rsidRPr="004D22A0" w:rsidTr="00A25E56">
        <w:trPr>
          <w:trHeight w:val="691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Возвращение с прогулки, 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игры,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12.05-12.15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12.15-12.45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30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12.45-15.00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(2.15)</w:t>
            </w: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10774" w:type="dxa"/>
            <w:gridSpan w:val="4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2 ПОЛОВИНА ДНЯ</w:t>
            </w:r>
          </w:p>
        </w:tc>
      </w:tr>
      <w:tr w:rsidR="00A25E56" w:rsidRPr="004D22A0" w:rsidTr="00A25E56">
        <w:trPr>
          <w:trHeight w:val="691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Постепенный подъем, воздушные ванны, водные процедуры, 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15.00-15.25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691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15.25-15.40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678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Игры</w:t>
            </w: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,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самостоятельная деятельность детей, подготовка к прогулке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15.40-16.00</w:t>
            </w:r>
          </w:p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691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Прогулка (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наблюдения, самостоятельная деятельность)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16.00-17.00</w:t>
            </w:r>
          </w:p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17.00-18.25 (дежурная гр.)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(2.25)</w:t>
            </w: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В группе</w:t>
            </w: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Возвращение с прогулки, 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игры,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самостоятельная деятельность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18.25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Уход детей домой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до 19.00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30"/>
        </w:trPr>
        <w:tc>
          <w:tcPr>
            <w:tcW w:w="10774" w:type="dxa"/>
            <w:gridSpan w:val="4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</w:rPr>
              <w:t>Рекомендуем дома</w:t>
            </w: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19.00-19.45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85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Возвращение с прогулки, ужин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19.45-20.15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419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Спокойные </w:t>
            </w: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игры</w:t>
            </w: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гигиенические процедуры</w:t>
            </w:r>
          </w:p>
        </w:tc>
        <w:tc>
          <w:tcPr>
            <w:tcW w:w="1701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20.15-20.45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5E56" w:rsidRPr="004D22A0" w:rsidTr="00A25E56">
        <w:trPr>
          <w:trHeight w:val="347"/>
        </w:trPr>
        <w:tc>
          <w:tcPr>
            <w:tcW w:w="6096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Укладывание, ночной сон</w:t>
            </w:r>
          </w:p>
        </w:tc>
        <w:tc>
          <w:tcPr>
            <w:tcW w:w="1701" w:type="dxa"/>
            <w:hideMark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2A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20.45 – 6.30 (7.30)</w:t>
            </w:r>
          </w:p>
        </w:tc>
        <w:tc>
          <w:tcPr>
            <w:tcW w:w="1417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A25E56" w:rsidRPr="004D22A0" w:rsidRDefault="00A25E56" w:rsidP="00A25E56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5E56" w:rsidRDefault="00A25E56" w:rsidP="00A25E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E56" w:rsidRPr="00E13C55" w:rsidRDefault="00A25E56" w:rsidP="00A25E56">
      <w:pPr>
        <w:spacing w:after="0" w:line="24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13C55"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ТВЕРЖДАЮ:                                                         </w:t>
      </w:r>
    </w:p>
    <w:p w:rsidR="00A25E56" w:rsidRPr="00E13C55" w:rsidRDefault="00A25E56" w:rsidP="00A25E5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3C55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Заведующий _______________  Н.М. Бабусенко Врач __________________ Л.И. </w:t>
      </w:r>
      <w:proofErr w:type="spellStart"/>
      <w:r w:rsidRPr="00E13C55">
        <w:rPr>
          <w:rFonts w:ascii="Times New Roman" w:eastAsia="Times New Roman" w:hAnsi="Times New Roman"/>
          <w:sz w:val="24"/>
          <w:szCs w:val="24"/>
          <w:lang w:eastAsia="ru-RU"/>
        </w:rPr>
        <w:t>Абдрахманова</w:t>
      </w:r>
      <w:proofErr w:type="spellEnd"/>
      <w:r w:rsidRPr="00E13C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5E56" w:rsidRDefault="00A25E56" w:rsidP="00A25E5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5E56" w:rsidRPr="00BC797C" w:rsidRDefault="00A25E56" w:rsidP="00A25E5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BC797C">
        <w:rPr>
          <w:rFonts w:ascii="Times New Roman" w:hAnsi="Times New Roman"/>
          <w:b/>
          <w:bCs/>
          <w:sz w:val="24"/>
          <w:szCs w:val="24"/>
        </w:rPr>
        <w:t>РЕЖИМ ДВИГАТЕЛЬНОЙ АКТИВНОСТИ</w:t>
      </w:r>
    </w:p>
    <w:p w:rsidR="00A25E56" w:rsidRPr="00BC797C" w:rsidRDefault="00A25E56" w:rsidP="00A25E56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BC797C">
        <w:rPr>
          <w:rFonts w:ascii="Times New Roman" w:hAnsi="Times New Roman"/>
          <w:b/>
          <w:bCs/>
          <w:sz w:val="24"/>
          <w:szCs w:val="24"/>
        </w:rPr>
        <w:t>Группы старшего  дошкольного возраста</w:t>
      </w:r>
    </w:p>
    <w:p w:rsidR="00A25E56" w:rsidRPr="00BC797C" w:rsidRDefault="00A25E56" w:rsidP="00A25E56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4997" w:type="pct"/>
        <w:tblLayout w:type="fixed"/>
        <w:tblLook w:val="04A0"/>
      </w:tblPr>
      <w:tblGrid>
        <w:gridCol w:w="313"/>
        <w:gridCol w:w="5987"/>
        <w:gridCol w:w="1025"/>
        <w:gridCol w:w="876"/>
        <w:gridCol w:w="882"/>
        <w:gridCol w:w="876"/>
        <w:gridCol w:w="880"/>
      </w:tblGrid>
      <w:tr w:rsidR="00A25E56" w:rsidRPr="00BC797C" w:rsidTr="00A25E56">
        <w:tc>
          <w:tcPr>
            <w:tcW w:w="144" w:type="pct"/>
            <w:vMerge w:val="restar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62" w:type="pct"/>
            <w:vMerge w:val="restar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97C"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A25E56" w:rsidRPr="00BC797C" w:rsidTr="00A25E56">
        <w:tc>
          <w:tcPr>
            <w:tcW w:w="144" w:type="pct"/>
            <w:vMerge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pct"/>
            <w:vMerge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pct"/>
            <w:gridSpan w:val="5"/>
            <w:hideMark/>
          </w:tcPr>
          <w:p w:rsidR="00A25E56" w:rsidRPr="00BC797C" w:rsidRDefault="00A25E56" w:rsidP="00A25E5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 половина дня</w:t>
            </w:r>
          </w:p>
          <w:p w:rsidR="00A25E56" w:rsidRPr="00BC797C" w:rsidRDefault="00A25E56" w:rsidP="00A25E5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E56" w:rsidRPr="00BC797C" w:rsidTr="00A25E56">
        <w:trPr>
          <w:trHeight w:val="2165"/>
        </w:trPr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A25E56" w:rsidRPr="00BC797C" w:rsidRDefault="00A25E56" w:rsidP="00A30A5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A25E56" w:rsidRPr="00BC797C" w:rsidRDefault="00A25E56" w:rsidP="00A30A5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A25E56" w:rsidRPr="00BC797C" w:rsidRDefault="00A25E56" w:rsidP="00A30A5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самостоятельная подвижная игровая деятельность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70  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5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70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94" w:type="pct"/>
            <w:gridSpan w:val="5"/>
            <w:hideMark/>
          </w:tcPr>
          <w:p w:rsidR="00A25E56" w:rsidRPr="00BC797C" w:rsidRDefault="00A25E56" w:rsidP="00A25E5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Вторая  половина дня</w:t>
            </w:r>
          </w:p>
          <w:p w:rsidR="00A25E56" w:rsidRPr="00BC797C" w:rsidRDefault="00A25E56" w:rsidP="00A25E5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Продолжительность в минутах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797C">
              <w:rPr>
                <w:rFonts w:ascii="Times New Roman" w:hAnsi="Times New Roman"/>
                <w:sz w:val="24"/>
                <w:szCs w:val="24"/>
              </w:rPr>
              <w:t>Коррегирующая</w:t>
            </w:r>
            <w:proofErr w:type="spellEnd"/>
            <w:r w:rsidRPr="00BC797C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Подвижная игра после сна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Самостоятельная подвижная деятельность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 xml:space="preserve">Спортивный досуг (раз в </w:t>
            </w:r>
            <w:proofErr w:type="spellStart"/>
            <w:r w:rsidRPr="00BC797C">
              <w:rPr>
                <w:rFonts w:ascii="Times New Roman" w:hAnsi="Times New Roman"/>
                <w:sz w:val="24"/>
                <w:szCs w:val="24"/>
              </w:rPr>
              <w:t>м-ц</w:t>
            </w:r>
            <w:proofErr w:type="spellEnd"/>
            <w:r w:rsidRPr="00BC79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 xml:space="preserve">Музыкальный досуг (раз в </w:t>
            </w:r>
            <w:proofErr w:type="spellStart"/>
            <w:r w:rsidRPr="00BC797C">
              <w:rPr>
                <w:rFonts w:ascii="Times New Roman" w:hAnsi="Times New Roman"/>
                <w:sz w:val="24"/>
                <w:szCs w:val="24"/>
              </w:rPr>
              <w:t>м-ц</w:t>
            </w:r>
            <w:proofErr w:type="spellEnd"/>
            <w:r w:rsidRPr="00BC79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 xml:space="preserve">Развлечения (камерно, в группе) два раза в </w:t>
            </w:r>
            <w:proofErr w:type="spellStart"/>
            <w:r w:rsidRPr="00BC797C">
              <w:rPr>
                <w:rFonts w:ascii="Times New Roman" w:hAnsi="Times New Roman"/>
                <w:sz w:val="24"/>
                <w:szCs w:val="24"/>
              </w:rPr>
              <w:t>м-ц</w:t>
            </w:r>
            <w:proofErr w:type="spellEnd"/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Прогулка:</w:t>
            </w:r>
          </w:p>
          <w:p w:rsidR="00A25E56" w:rsidRPr="00BC797C" w:rsidRDefault="00A25E56" w:rsidP="00A30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</w:t>
            </w:r>
          </w:p>
          <w:p w:rsidR="00A25E56" w:rsidRPr="00BC797C" w:rsidRDefault="00A25E56" w:rsidP="00A30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  <w:p w:rsidR="00A25E56" w:rsidRPr="00BC797C" w:rsidRDefault="00A25E56" w:rsidP="00A30A5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самостоятельная подвижная игровая деятельность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5 </w:t>
            </w:r>
          </w:p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56" w:type="pct"/>
            <w:gridSpan w:val="6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25E56" w:rsidRPr="00BC797C" w:rsidTr="00A25E56">
        <w:trPr>
          <w:trHeight w:val="253"/>
        </w:trPr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ИТОГО  В ДЕНЬ (час/мин)</w:t>
            </w:r>
          </w:p>
        </w:tc>
        <w:tc>
          <w:tcPr>
            <w:tcW w:w="473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7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  <w:tc>
          <w:tcPr>
            <w:tcW w:w="406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6 час</w:t>
            </w:r>
          </w:p>
        </w:tc>
      </w:tr>
      <w:tr w:rsidR="00A25E56" w:rsidRPr="00BC797C" w:rsidTr="00A25E56">
        <w:tc>
          <w:tcPr>
            <w:tcW w:w="144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2" w:type="pct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ИТОГО В НЕДЕЛЮ (час)</w:t>
            </w:r>
          </w:p>
        </w:tc>
        <w:tc>
          <w:tcPr>
            <w:tcW w:w="2094" w:type="pct"/>
            <w:gridSpan w:val="5"/>
            <w:hideMark/>
          </w:tcPr>
          <w:p w:rsidR="00A25E56" w:rsidRPr="00BC797C" w:rsidRDefault="00A25E56" w:rsidP="00A25E56">
            <w:pPr>
              <w:rPr>
                <w:rFonts w:ascii="Times New Roman" w:hAnsi="Times New Roman"/>
                <w:sz w:val="24"/>
                <w:szCs w:val="24"/>
              </w:rPr>
            </w:pPr>
            <w:r w:rsidRPr="00BC797C">
              <w:rPr>
                <w:rFonts w:ascii="Times New Roman" w:hAnsi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A25E56" w:rsidRDefault="00A25E56" w:rsidP="00A25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A25E56" w:rsidRPr="004E0715" w:rsidRDefault="00A25E56" w:rsidP="00A25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3.3.  Организация физкультурно-оздоровительной работы</w:t>
      </w:r>
    </w:p>
    <w:tbl>
      <w:tblPr>
        <w:tblStyle w:val="a5"/>
        <w:tblW w:w="10035" w:type="dxa"/>
        <w:tblLook w:val="04A0"/>
      </w:tblPr>
      <w:tblGrid>
        <w:gridCol w:w="864"/>
        <w:gridCol w:w="3787"/>
        <w:gridCol w:w="2845"/>
        <w:gridCol w:w="2539"/>
      </w:tblGrid>
      <w:tr w:rsidR="00A25E56" w:rsidRPr="00555632" w:rsidTr="00A25E56">
        <w:trPr>
          <w:trHeight w:val="266"/>
        </w:trPr>
        <w:tc>
          <w:tcPr>
            <w:tcW w:w="85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30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0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0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A25E56" w:rsidRPr="00555632" w:rsidTr="00A25E56">
        <w:trPr>
          <w:trHeight w:val="1135"/>
        </w:trPr>
        <w:tc>
          <w:tcPr>
            <w:tcW w:w="85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0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Определение  уровня физического развития.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уровня  физической подготовленности детей</w:t>
            </w:r>
          </w:p>
        </w:tc>
        <w:tc>
          <w:tcPr>
            <w:tcW w:w="280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год (в сентябре и мае)</w:t>
            </w:r>
          </w:p>
        </w:tc>
        <w:tc>
          <w:tcPr>
            <w:tcW w:w="2501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Старшая медсестра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культуре, воспитатели группы</w:t>
            </w:r>
          </w:p>
        </w:tc>
      </w:tr>
      <w:tr w:rsidR="00A25E56" w:rsidRPr="00555632" w:rsidTr="00A25E56">
        <w:trPr>
          <w:trHeight w:val="413"/>
        </w:trPr>
        <w:tc>
          <w:tcPr>
            <w:tcW w:w="85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0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80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0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м/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, врач</w:t>
            </w:r>
          </w:p>
        </w:tc>
      </w:tr>
      <w:tr w:rsidR="00A25E56" w:rsidRPr="00555632" w:rsidTr="00A25E56">
        <w:trPr>
          <w:trHeight w:val="561"/>
        </w:trPr>
        <w:tc>
          <w:tcPr>
            <w:tcW w:w="85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80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0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ульт-е 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A25E56" w:rsidRPr="00555632" w:rsidTr="00A25E56">
        <w:trPr>
          <w:trHeight w:val="849"/>
        </w:trPr>
        <w:tc>
          <w:tcPr>
            <w:tcW w:w="852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Физическая  культура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- в зале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-  на воздухе</w:t>
            </w:r>
          </w:p>
        </w:tc>
        <w:tc>
          <w:tcPr>
            <w:tcW w:w="2802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 xml:space="preserve">3 раза в </w:t>
            </w:r>
            <w:proofErr w:type="spell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 раз</w:t>
            </w:r>
          </w:p>
        </w:tc>
        <w:tc>
          <w:tcPr>
            <w:tcW w:w="2501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</w:tbl>
    <w:p w:rsidR="00A25E56" w:rsidRPr="00555632" w:rsidRDefault="00A25E56" w:rsidP="00A25E5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9978" w:type="dxa"/>
        <w:tblLook w:val="04A0"/>
      </w:tblPr>
      <w:tblGrid>
        <w:gridCol w:w="874"/>
        <w:gridCol w:w="3711"/>
        <w:gridCol w:w="2848"/>
        <w:gridCol w:w="2545"/>
      </w:tblGrid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 группы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 Физкуль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турные досуги</w:t>
            </w:r>
          </w:p>
        </w:tc>
        <w:tc>
          <w:tcPr>
            <w:tcW w:w="2805" w:type="dxa"/>
            <w:hideMark/>
          </w:tcPr>
          <w:p w:rsidR="00A25E56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  <w:p w:rsidR="00A25E56" w:rsidRPr="00202EAA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(каждый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вторник)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 физ. культ., 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питатели, музыкальный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рук-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proofErr w:type="spellEnd"/>
            <w:proofErr w:type="gramEnd"/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ул-е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рук-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proofErr w:type="spellEnd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ул-е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ст. м/с, му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зыкальный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рук-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ль</w:t>
            </w:r>
            <w:proofErr w:type="spellEnd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Профилактика гриппа и простудных заболеваний (режимы проветривания, утренние  фильтры, работа с род.)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 неблагоприят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периоды (осе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нь-весна) возникновения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Ст. медсестра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Фитонцидотерапия</w:t>
            </w:r>
            <w:proofErr w:type="spellEnd"/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(лук, чеснок)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Неблагопри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ятные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ериоды, эпиде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мии,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Ст. медсестра,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воспитателя</w:t>
            </w:r>
          </w:p>
        </w:tc>
      </w:tr>
      <w:tr w:rsidR="00A25E56" w:rsidRPr="00555632" w:rsidTr="00A25E56">
        <w:trPr>
          <w:trHeight w:val="855"/>
        </w:trPr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Контрастные воздушные ванны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 xml:space="preserve">После дневного сна, на </w:t>
            </w:r>
            <w:proofErr w:type="gram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физкультурных</w:t>
            </w:r>
            <w:proofErr w:type="gramEnd"/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занятиях</w:t>
            </w:r>
            <w:proofErr w:type="gramEnd"/>
          </w:p>
        </w:tc>
        <w:tc>
          <w:tcPr>
            <w:tcW w:w="2507" w:type="dxa"/>
            <w:hideMark/>
          </w:tcPr>
          <w:p w:rsidR="00A25E56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</w:p>
          <w:p w:rsidR="00A25E56" w:rsidRPr="00555632" w:rsidRDefault="00A25E56" w:rsidP="00A25E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структор по физической культуре</w:t>
            </w:r>
          </w:p>
        </w:tc>
      </w:tr>
      <w:tr w:rsidR="00A25E56" w:rsidRPr="00555632" w:rsidTr="00A25E56">
        <w:trPr>
          <w:trHeight w:val="517"/>
        </w:trPr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После сна, на за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нятии физкульту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рой в зале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 физ. культуре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воспитателя</w:t>
            </w:r>
          </w:p>
        </w:tc>
      </w:tr>
      <w:tr w:rsidR="00A25E56" w:rsidRPr="00555632" w:rsidTr="00A25E56">
        <w:trPr>
          <w:trHeight w:val="645"/>
        </w:trPr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Мытье 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ук, лица, шеи про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  <w:t>хладной водой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воспитателя</w:t>
            </w:r>
          </w:p>
        </w:tc>
      </w:tr>
      <w:tr w:rsidR="00A25E56" w:rsidRPr="00555632" w:rsidTr="00A25E56">
        <w:tc>
          <w:tcPr>
            <w:tcW w:w="861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5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Соки натуральные или фрукты</w:t>
            </w:r>
          </w:p>
        </w:tc>
        <w:tc>
          <w:tcPr>
            <w:tcW w:w="2805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507" w:type="dxa"/>
            <w:hideMark/>
          </w:tcPr>
          <w:p w:rsidR="00A25E56" w:rsidRPr="00555632" w:rsidRDefault="00A25E56" w:rsidP="00A25E5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воспитателя</w:t>
            </w:r>
            <w:r w:rsidRPr="00555632"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</w:p>
        </w:tc>
      </w:tr>
    </w:tbl>
    <w:p w:rsidR="00A25E56" w:rsidRDefault="00A25E56" w:rsidP="00A25E56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2EAF" w:rsidRPr="00C04A54" w:rsidRDefault="00762EAF" w:rsidP="00762EAF">
      <w:pPr>
        <w:ind w:firstLine="709"/>
        <w:rPr>
          <w:rFonts w:ascii="Times New Roman" w:hAnsi="Times New Roman"/>
          <w:sz w:val="24"/>
          <w:szCs w:val="24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4F5568" w:rsidRDefault="004F5568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762EAF" w:rsidRPr="00C04A54" w:rsidRDefault="00762EAF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УТВЕРЖДАЮ:                                    </w:t>
      </w:r>
    </w:p>
    <w:p w:rsidR="00762EAF" w:rsidRPr="00C04A54" w:rsidRDefault="00762EAF" w:rsidP="00762EAF">
      <w:pPr>
        <w:spacing w:after="0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Заведующий _____  Бабусенко Н.М.</w:t>
      </w:r>
    </w:p>
    <w:p w:rsidR="00762EAF" w:rsidRPr="00C04A54" w:rsidRDefault="00762EAF" w:rsidP="00762EAF">
      <w:pPr>
        <w:spacing w:after="240" w:line="360" w:lineRule="auto"/>
        <w:ind w:left="4248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 xml:space="preserve">Врач _________ </w:t>
      </w:r>
      <w:proofErr w:type="spellStart"/>
      <w:r w:rsidRPr="00C04A54">
        <w:rPr>
          <w:rFonts w:ascii="Times New Roman" w:hAnsi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hAnsi="Times New Roman"/>
          <w:sz w:val="24"/>
          <w:szCs w:val="24"/>
          <w:lang w:eastAsia="ru-RU"/>
        </w:rPr>
        <w:t xml:space="preserve"> Л.И.</w:t>
      </w:r>
    </w:p>
    <w:p w:rsidR="00762EAF" w:rsidRPr="00C04A54" w:rsidRDefault="00762EAF" w:rsidP="00762EAF">
      <w:pPr>
        <w:spacing w:after="24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62EAF" w:rsidRPr="00C04A54" w:rsidRDefault="00762EAF" w:rsidP="00762EAF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A54">
        <w:rPr>
          <w:rFonts w:ascii="Times New Roman" w:hAnsi="Times New Roman"/>
          <w:b/>
          <w:sz w:val="24"/>
          <w:szCs w:val="24"/>
          <w:lang w:eastAsia="ru-RU"/>
        </w:rPr>
        <w:t>Режим дня при карантине</w:t>
      </w:r>
    </w:p>
    <w:p w:rsidR="00762EAF" w:rsidRPr="00C04A54" w:rsidRDefault="00762EAF" w:rsidP="00A30A51">
      <w:pPr>
        <w:numPr>
          <w:ilvl w:val="0"/>
          <w:numId w:val="7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Сокращается пребывание детей в помещении, ограничиваются контакты между детьми, вся деятельность по возможности протекает на свежем воздухе, часть занятий отменяется для того, чтобы снизить физические и умственные нагрузки, т.к. к утомленному ребенку болезнь пристает легче.</w:t>
      </w:r>
    </w:p>
    <w:p w:rsidR="00762EAF" w:rsidRPr="00C04A54" w:rsidRDefault="00762EAF" w:rsidP="00A30A51">
      <w:pPr>
        <w:numPr>
          <w:ilvl w:val="0"/>
          <w:numId w:val="7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Увеличение времени пребывания детей на свежем воздухе.</w:t>
      </w:r>
    </w:p>
    <w:p w:rsidR="00762EAF" w:rsidRPr="00546FE6" w:rsidRDefault="00762EAF" w:rsidP="00A30A51">
      <w:pPr>
        <w:numPr>
          <w:ilvl w:val="0"/>
          <w:numId w:val="7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Сокращение занятий.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A54">
        <w:rPr>
          <w:rFonts w:ascii="Times New Roman" w:hAnsi="Times New Roman"/>
          <w:b/>
          <w:sz w:val="24"/>
          <w:szCs w:val="24"/>
          <w:lang w:eastAsia="ru-RU"/>
        </w:rPr>
        <w:t>Изменение общего режима дня при карантине в группе: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Утренняя гимнастика проводится в группе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Непосредственно образовательная деятельность сокращаются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Прогулка увеличивается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Физкультурные занятия проводятся в группе</w:t>
      </w:r>
    </w:p>
    <w:p w:rsidR="00762EAF" w:rsidRPr="00C04A54" w:rsidRDefault="00762EAF" w:rsidP="00762EAF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762EAF" w:rsidRPr="00C04A54" w:rsidRDefault="00762EAF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</w:p>
    <w:p w:rsidR="00762EAF" w:rsidRPr="00C04A54" w:rsidRDefault="00762EAF" w:rsidP="00762EAF">
      <w:pPr>
        <w:spacing w:after="0"/>
        <w:ind w:left="4248" w:firstLine="708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 xml:space="preserve">УТВЕРЖДАЮ:                                    </w:t>
      </w:r>
    </w:p>
    <w:p w:rsidR="00762EAF" w:rsidRPr="00C04A54" w:rsidRDefault="00762EAF" w:rsidP="00762EAF">
      <w:pPr>
        <w:spacing w:after="0"/>
        <w:ind w:left="4956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Заведующий _____  Бабусенко Н.М.</w:t>
      </w:r>
    </w:p>
    <w:p w:rsidR="00762EAF" w:rsidRPr="00C04A54" w:rsidRDefault="00762EAF" w:rsidP="00762EAF">
      <w:pPr>
        <w:spacing w:after="240" w:line="360" w:lineRule="auto"/>
        <w:ind w:left="4248"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 xml:space="preserve">Врач _________ </w:t>
      </w:r>
      <w:proofErr w:type="spellStart"/>
      <w:r w:rsidRPr="00C04A54">
        <w:rPr>
          <w:rFonts w:ascii="Times New Roman" w:hAnsi="Times New Roman"/>
          <w:sz w:val="24"/>
          <w:szCs w:val="24"/>
          <w:lang w:eastAsia="ru-RU"/>
        </w:rPr>
        <w:t>Абдрахманова</w:t>
      </w:r>
      <w:proofErr w:type="spellEnd"/>
      <w:r w:rsidRPr="00C04A54">
        <w:rPr>
          <w:rFonts w:ascii="Times New Roman" w:hAnsi="Times New Roman"/>
          <w:sz w:val="24"/>
          <w:szCs w:val="24"/>
          <w:lang w:eastAsia="ru-RU"/>
        </w:rPr>
        <w:t xml:space="preserve"> Л.И.</w:t>
      </w:r>
    </w:p>
    <w:p w:rsidR="00762EAF" w:rsidRPr="00C04A54" w:rsidRDefault="00762EAF" w:rsidP="00762EAF">
      <w:pPr>
        <w:spacing w:after="24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A54">
        <w:rPr>
          <w:rFonts w:ascii="Times New Roman" w:hAnsi="Times New Roman"/>
          <w:b/>
          <w:sz w:val="24"/>
          <w:szCs w:val="24"/>
          <w:lang w:eastAsia="ru-RU"/>
        </w:rPr>
        <w:t>Режим дня после перенесенного заболевания</w:t>
      </w:r>
    </w:p>
    <w:p w:rsidR="00762EAF" w:rsidRPr="00C04A54" w:rsidRDefault="00762EAF" w:rsidP="00A30A51">
      <w:pPr>
        <w:numPr>
          <w:ilvl w:val="0"/>
          <w:numId w:val="8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Занятия: уменьшение физической и учебной нагрузки, в зависимости от перенесенного заболевания.</w:t>
      </w:r>
    </w:p>
    <w:p w:rsidR="00762EAF" w:rsidRPr="00C04A54" w:rsidRDefault="00762EAF" w:rsidP="00A30A51">
      <w:pPr>
        <w:numPr>
          <w:ilvl w:val="0"/>
          <w:numId w:val="8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Прогулка: сокращение длительности прогулки по показаниям врача.</w:t>
      </w:r>
    </w:p>
    <w:p w:rsidR="00762EAF" w:rsidRPr="00C04A54" w:rsidRDefault="00762EAF" w:rsidP="00A30A51">
      <w:pPr>
        <w:numPr>
          <w:ilvl w:val="0"/>
          <w:numId w:val="8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Обед: кормление первым.</w:t>
      </w:r>
    </w:p>
    <w:p w:rsidR="00762EAF" w:rsidRPr="00C04A54" w:rsidRDefault="00762EAF" w:rsidP="00A30A51">
      <w:pPr>
        <w:numPr>
          <w:ilvl w:val="0"/>
          <w:numId w:val="8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Сон: увеличение длительности сна.</w:t>
      </w:r>
    </w:p>
    <w:p w:rsidR="00762EAF" w:rsidRPr="00C04A54" w:rsidRDefault="00762EAF" w:rsidP="00A30A51">
      <w:pPr>
        <w:numPr>
          <w:ilvl w:val="0"/>
          <w:numId w:val="8"/>
        </w:numPr>
        <w:spacing w:after="240" w:line="36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Закаливание: по назначению врача.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4A54">
        <w:rPr>
          <w:rFonts w:ascii="Times New Roman" w:hAnsi="Times New Roman"/>
          <w:b/>
          <w:sz w:val="24"/>
          <w:szCs w:val="24"/>
          <w:lang w:eastAsia="ru-RU"/>
        </w:rPr>
        <w:t>Изменение в общем режиме дня для часто и длительно болеющих детей: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Непосредственная образовательная деятельность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 xml:space="preserve"> 09.00 – 09.10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Прогулка 10.00 – 11.10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Сон 12.00 – 15.10</w:t>
      </w:r>
    </w:p>
    <w:p w:rsidR="00762EAF" w:rsidRPr="00C04A54" w:rsidRDefault="00762EAF" w:rsidP="00762EA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4A54">
        <w:rPr>
          <w:rFonts w:ascii="Times New Roman" w:hAnsi="Times New Roman"/>
          <w:sz w:val="24"/>
          <w:szCs w:val="24"/>
          <w:lang w:eastAsia="ru-RU"/>
        </w:rPr>
        <w:t>Прогулка 16.35 – 19.00</w:t>
      </w:r>
    </w:p>
    <w:p w:rsidR="00762EAF" w:rsidRDefault="00762EAF" w:rsidP="00762EAF">
      <w:pPr>
        <w:rPr>
          <w:rFonts w:ascii="Times New Roman" w:hAnsi="Times New Roman"/>
          <w:b/>
          <w:sz w:val="24"/>
          <w:szCs w:val="24"/>
        </w:rPr>
      </w:pPr>
    </w:p>
    <w:p w:rsidR="00762EAF" w:rsidRDefault="00762EAF" w:rsidP="00762EAF">
      <w:pPr>
        <w:rPr>
          <w:rFonts w:ascii="Times New Roman" w:hAnsi="Times New Roman"/>
          <w:b/>
          <w:sz w:val="24"/>
          <w:szCs w:val="24"/>
        </w:rPr>
      </w:pPr>
    </w:p>
    <w:p w:rsidR="00762EAF" w:rsidRDefault="00762EAF" w:rsidP="00762EAF">
      <w:pPr>
        <w:rPr>
          <w:rFonts w:ascii="Times New Roman" w:hAnsi="Times New Roman"/>
          <w:b/>
          <w:sz w:val="24"/>
          <w:szCs w:val="24"/>
        </w:rPr>
      </w:pPr>
    </w:p>
    <w:p w:rsidR="00762EAF" w:rsidRPr="00C04A54" w:rsidRDefault="00762EAF" w:rsidP="00762EAF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</w:p>
    <w:p w:rsidR="00762EAF" w:rsidRDefault="00762EAF" w:rsidP="00A30A51">
      <w:pPr>
        <w:pStyle w:val="a3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C04A54">
        <w:rPr>
          <w:rFonts w:ascii="Times New Roman" w:hAnsi="Times New Roman"/>
          <w:b/>
          <w:sz w:val="24"/>
          <w:szCs w:val="24"/>
        </w:rPr>
        <w:t>Реализуемые образовательные технологии в группе</w:t>
      </w:r>
    </w:p>
    <w:p w:rsidR="00762EAF" w:rsidRDefault="00762EAF" w:rsidP="00762EAF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9"/>
        <w:gridCol w:w="4836"/>
        <w:gridCol w:w="90"/>
        <w:gridCol w:w="3135"/>
      </w:tblGrid>
      <w:tr w:rsidR="00762EAF" w:rsidRPr="001563CC" w:rsidTr="00B846CB">
        <w:trPr>
          <w:trHeight w:val="675"/>
        </w:trPr>
        <w:tc>
          <w:tcPr>
            <w:tcW w:w="1989" w:type="dxa"/>
          </w:tcPr>
          <w:p w:rsidR="00762EAF" w:rsidRPr="001563CC" w:rsidRDefault="00762EAF" w:rsidP="00A30A51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       Виды</w:t>
            </w:r>
          </w:p>
        </w:tc>
        <w:tc>
          <w:tcPr>
            <w:tcW w:w="4836" w:type="dxa"/>
          </w:tcPr>
          <w:p w:rsidR="00762EAF" w:rsidRPr="001563CC" w:rsidRDefault="00762EAF" w:rsidP="00B84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Содержание</w:t>
            </w:r>
          </w:p>
        </w:tc>
        <w:tc>
          <w:tcPr>
            <w:tcW w:w="3225" w:type="dxa"/>
            <w:gridSpan w:val="2"/>
          </w:tcPr>
          <w:p w:rsidR="00762EAF" w:rsidRPr="001563CC" w:rsidRDefault="00762EAF" w:rsidP="00B846C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Внедрение</w:t>
            </w:r>
            <w:proofErr w:type="gramStart"/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,о</w:t>
            </w:r>
            <w:proofErr w:type="gramEnd"/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бобщение</w:t>
            </w:r>
            <w:proofErr w:type="spellEnd"/>
          </w:p>
        </w:tc>
      </w:tr>
      <w:tr w:rsidR="00762EAF" w:rsidRPr="001563CC" w:rsidTr="00B846CB">
        <w:trPr>
          <w:trHeight w:val="1142"/>
        </w:trPr>
        <w:tc>
          <w:tcPr>
            <w:tcW w:w="1989" w:type="dxa"/>
          </w:tcPr>
          <w:p w:rsidR="00762EAF" w:rsidRPr="001563CC" w:rsidRDefault="00762EAF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1.</w:t>
            </w:r>
          </w:p>
          <w:p w:rsidR="00762EAF" w:rsidRPr="001563CC" w:rsidRDefault="00762EAF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Основная</w:t>
            </w:r>
          </w:p>
        </w:tc>
        <w:tc>
          <w:tcPr>
            <w:tcW w:w="8061" w:type="dxa"/>
            <w:gridSpan w:val="3"/>
          </w:tcPr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Адаптированная  образовательная программа дошкольного образования  Государственного бюджетного дошкольного  образовательного учреждения детский сад  № 39 комбинированного вида Колпинского района  Санкт-Петербурга</w:t>
            </w:r>
          </w:p>
        </w:tc>
      </w:tr>
      <w:tr w:rsidR="00762EAF" w:rsidRPr="001563CC" w:rsidTr="00B846CB">
        <w:trPr>
          <w:trHeight w:val="1545"/>
        </w:trPr>
        <w:tc>
          <w:tcPr>
            <w:tcW w:w="1989" w:type="dxa"/>
          </w:tcPr>
          <w:p w:rsidR="00762EAF" w:rsidRPr="001563CC" w:rsidRDefault="00762EAF" w:rsidP="00B846CB">
            <w:pPr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2.</w:t>
            </w:r>
          </w:p>
          <w:p w:rsidR="00762EAF" w:rsidRPr="001563CC" w:rsidRDefault="00762EAF" w:rsidP="00B84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4926" w:type="dxa"/>
            <w:gridSpan w:val="2"/>
          </w:tcPr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«От рождения до школы» под редакцией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.С.Комаровой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, М.А.Васильевой /во всех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возрастныхгруппах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«ОБЖ» 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.Авдеева др.1997г.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«Приобщение детей к истокам русской народной культуры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.Князева и др. 1998г.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Петербурговедение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для малышей от 3 до 7 лет. Пособие для воспитателей и родителей. Автор: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Алифанова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Г. Т. Год: 2008 Изд-во: Паритет. 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«Город-сказка, город-быль. Знакомим дошкольников с Санкт-Петербургом», Солнцева О.В., Коренева-Леонтьева Е., изд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ечь. </w:t>
            </w:r>
          </w:p>
        </w:tc>
        <w:tc>
          <w:tcPr>
            <w:tcW w:w="3135" w:type="dxa"/>
          </w:tcPr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«Ребенок в </w:t>
            </w:r>
            <w:r w:rsidRPr="001563C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веке»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Н.Б.Кутьина</w:t>
            </w:r>
            <w:proofErr w:type="spellEnd"/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СПб 2004г.</w:t>
            </w:r>
          </w:p>
        </w:tc>
      </w:tr>
      <w:tr w:rsidR="00762EAF" w:rsidRPr="001563CC" w:rsidTr="00B846CB">
        <w:trPr>
          <w:trHeight w:val="841"/>
        </w:trPr>
        <w:tc>
          <w:tcPr>
            <w:tcW w:w="1989" w:type="dxa"/>
          </w:tcPr>
          <w:p w:rsidR="00762EAF" w:rsidRPr="001563CC" w:rsidRDefault="00762EAF" w:rsidP="00B846C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  <w:gridSpan w:val="2"/>
          </w:tcPr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Специалисты: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«Навстречу друг к другу» М.Н.Попова в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вместес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родителями.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«Ритмическая пластика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.Буренина«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>» /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ст.д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>/в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«Синтез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исксств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в эстетическом воспитании дошкольников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.Куревина</w:t>
            </w:r>
            <w:proofErr w:type="spellEnd"/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sz w:val="24"/>
                <w:szCs w:val="24"/>
              </w:rPr>
              <w:t>Группы: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«Методика организации экологических наблюдений и экспериментов в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А.И.Иванова /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/в/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«Воспитываем маленького гражданина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.Ковалева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«Сказка – терапия»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Алгоритмы, моделирование, </w:t>
            </w: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РИЗ</w:t>
            </w:r>
            <w:proofErr w:type="spellEnd"/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мнемотехника, экспериментирование, метод проблемных ситуаций, проектный метод.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63CC"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Коррекционная работа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«Подготовка к школе детей с ОНР в условиях детского сада» Т.Б.Филичева М. «Альфа» 1993г.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«Психологическая помощь дошкольнику»</w:t>
            </w:r>
          </w:p>
          <w:p w:rsidR="00762EAF" w:rsidRPr="001563CC" w:rsidRDefault="00762EAF" w:rsidP="00B84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Н.Г.ЯковлеваСП</w:t>
            </w:r>
            <w:proofErr w:type="gramStart"/>
            <w:r w:rsidRPr="001563C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1563CC">
              <w:rPr>
                <w:rFonts w:ascii="Times New Roman" w:hAnsi="Times New Roman"/>
                <w:sz w:val="24"/>
                <w:szCs w:val="24"/>
              </w:rPr>
              <w:t>, 2001 г.</w:t>
            </w:r>
          </w:p>
        </w:tc>
        <w:tc>
          <w:tcPr>
            <w:tcW w:w="3135" w:type="dxa"/>
          </w:tcPr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«Азбука общения»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Л.Шипицина</w:t>
            </w:r>
            <w:proofErr w:type="spellEnd"/>
            <w:r w:rsidRPr="001563CC">
              <w:rPr>
                <w:rFonts w:ascii="Times New Roman" w:hAnsi="Times New Roman"/>
                <w:sz w:val="24"/>
                <w:szCs w:val="24"/>
              </w:rPr>
              <w:t xml:space="preserve"> др.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СПб.2004г.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«Игровые технологии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Коррекции поведения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Дошкольников»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63CC">
              <w:rPr>
                <w:rFonts w:ascii="Times New Roman" w:hAnsi="Times New Roman"/>
                <w:sz w:val="24"/>
                <w:szCs w:val="24"/>
              </w:rPr>
              <w:t>М.Э.Вайнер</w:t>
            </w:r>
            <w:proofErr w:type="spellEnd"/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         М.2004г.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Программа обучения и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 xml:space="preserve">    Развития раннего и            младшего возраста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«Ступеньки»</w:t>
            </w:r>
          </w:p>
          <w:p w:rsidR="00762EAF" w:rsidRPr="001563CC" w:rsidRDefault="00762EAF" w:rsidP="00B846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3CC">
              <w:rPr>
                <w:rFonts w:ascii="Times New Roman" w:hAnsi="Times New Roman"/>
                <w:sz w:val="24"/>
                <w:szCs w:val="24"/>
              </w:rPr>
              <w:t>СПб. 1999г.</w:t>
            </w:r>
          </w:p>
        </w:tc>
      </w:tr>
    </w:tbl>
    <w:p w:rsidR="00762EAF" w:rsidRPr="00CE5159" w:rsidRDefault="00762EAF" w:rsidP="00762EA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2EAF" w:rsidRPr="00546FE6" w:rsidRDefault="00762EAF" w:rsidP="00762EAF">
      <w:pPr>
        <w:pStyle w:val="a3"/>
        <w:rPr>
          <w:rFonts w:ascii="Times New Roman" w:hAnsi="Times New Roman"/>
          <w:b/>
          <w:sz w:val="24"/>
          <w:szCs w:val="24"/>
        </w:rPr>
      </w:pPr>
    </w:p>
    <w:p w:rsidR="00762EAF" w:rsidRPr="00C04A54" w:rsidRDefault="00762EAF" w:rsidP="00762EAF">
      <w:pPr>
        <w:pStyle w:val="a3"/>
        <w:ind w:left="780"/>
        <w:rPr>
          <w:rFonts w:ascii="Times New Roman" w:hAnsi="Times New Roman"/>
          <w:b/>
          <w:sz w:val="24"/>
          <w:szCs w:val="24"/>
        </w:rPr>
      </w:pPr>
    </w:p>
    <w:p w:rsidR="00762EAF" w:rsidRPr="00CE5159" w:rsidRDefault="00762EAF" w:rsidP="00A30A51">
      <w:pPr>
        <w:pStyle w:val="a3"/>
        <w:numPr>
          <w:ilvl w:val="1"/>
          <w:numId w:val="7"/>
        </w:numPr>
        <w:rPr>
          <w:rFonts w:ascii="Times New Roman" w:hAnsi="Times New Roman"/>
          <w:b/>
          <w:sz w:val="24"/>
          <w:szCs w:val="24"/>
        </w:rPr>
      </w:pPr>
      <w:r w:rsidRPr="00C04A54">
        <w:rPr>
          <w:rFonts w:ascii="Times New Roman" w:hAnsi="Times New Roman"/>
          <w:b/>
          <w:sz w:val="24"/>
          <w:szCs w:val="24"/>
        </w:rPr>
        <w:lastRenderedPageBreak/>
        <w:t>Организация развивающей предметно-пространственной среды в группе</w:t>
      </w:r>
    </w:p>
    <w:p w:rsidR="00762EAF" w:rsidRPr="004E0715" w:rsidRDefault="00762EAF" w:rsidP="00762EA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Требования к развивающей предметно-пространственной среде.</w:t>
      </w:r>
    </w:p>
    <w:p w:rsidR="00762EAF" w:rsidRPr="004E0715" w:rsidRDefault="00762EAF" w:rsidP="00A30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62EAF" w:rsidRPr="004E0715" w:rsidRDefault="00762EAF" w:rsidP="00A30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762EAF" w:rsidRPr="004E0715" w:rsidRDefault="00762EAF" w:rsidP="00A30A5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sz w:val="24"/>
          <w:szCs w:val="24"/>
          <w:lang w:eastAsia="ru-RU"/>
        </w:rPr>
        <w:t>Развивающая предметно-пространственная среда должна обеспечивать: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sz w:val="24"/>
          <w:szCs w:val="24"/>
          <w:lang w:eastAsia="ru-RU"/>
        </w:rPr>
        <w:t xml:space="preserve">Развивающая предметно-пространственная среда должна быть содержательно 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-н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>асыщенной, трансформируемой, полифункциональной, вариативной, доступной и безопасной</w:t>
      </w:r>
      <w:r w:rsidRPr="004E071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Насыщенность</w:t>
      </w:r>
      <w:r w:rsidRPr="004E0715">
        <w:rPr>
          <w:rFonts w:ascii="Times New Roman" w:hAnsi="Times New Roman"/>
          <w:sz w:val="24"/>
          <w:szCs w:val="24"/>
          <w:lang w:eastAsia="ru-RU"/>
        </w:rPr>
        <w:t xml:space="preserve"> среды соответствует возрастным возможностям детей и содержанию Программы. Образовательное пространство оснащено средствами обучения и воспитания соответствующими материалами, в том числе расходным игровым, спортивным, оздоровительным оборудованием, инвентарем (в соответствии со спецификой группы).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  подвижных играх и соревнованиях;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Трансформируемость</w:t>
      </w:r>
      <w:proofErr w:type="spell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пространства предполагает возможность изменений предметн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Полифункциональность</w:t>
      </w:r>
      <w:proofErr w:type="spell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материалов предполагает возможность    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разнообразного</w:t>
      </w:r>
      <w:proofErr w:type="gramEnd"/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sz w:val="24"/>
          <w:szCs w:val="24"/>
          <w:lang w:eastAsia="ru-RU"/>
        </w:rPr>
        <w:t>использования     различных     составляющих          предметной   среды,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в-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заместителей в детской игре).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Вариативность</w:t>
      </w:r>
      <w:r w:rsidRPr="004E0715">
        <w:rPr>
          <w:rFonts w:ascii="Times New Roman" w:hAnsi="Times New Roman"/>
          <w:sz w:val="24"/>
          <w:szCs w:val="24"/>
          <w:lang w:eastAsia="ru-RU"/>
        </w:rPr>
        <w:t xml:space="preserve">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Доступность</w:t>
      </w:r>
      <w:r w:rsidRPr="004E0715">
        <w:rPr>
          <w:rFonts w:ascii="Times New Roman" w:hAnsi="Times New Roman"/>
          <w:sz w:val="24"/>
          <w:szCs w:val="24"/>
          <w:lang w:eastAsia="ru-RU"/>
        </w:rPr>
        <w:t xml:space="preserve"> среды предполагает: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свободный доступ детей, в том числе детей с ограниченными </w:t>
      </w:r>
      <w:r w:rsidRPr="004E0715">
        <w:rPr>
          <w:rFonts w:ascii="Times New Roman" w:hAnsi="Times New Roman"/>
          <w:sz w:val="24"/>
          <w:szCs w:val="24"/>
          <w:lang w:eastAsia="ru-RU"/>
        </w:rPr>
        <w:lastRenderedPageBreak/>
        <w:t>возможностями здоровья, к играм, игрушкам, материалам, пособиям, обеспечивающим все основные виды детской активности; исправность и сохранность материалов и оборудования.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i/>
          <w:iCs/>
          <w:sz w:val="24"/>
          <w:szCs w:val="24"/>
          <w:lang w:eastAsia="ru-RU"/>
        </w:rPr>
        <w:t>  Безопасность</w:t>
      </w:r>
      <w:r w:rsidRPr="004E07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 </w:t>
      </w:r>
      <w:r w:rsidRPr="004E0715">
        <w:rPr>
          <w:rFonts w:ascii="Times New Roman" w:hAnsi="Times New Roman"/>
          <w:sz w:val="24"/>
          <w:szCs w:val="24"/>
          <w:lang w:eastAsia="ru-RU"/>
        </w:rPr>
        <w:t>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например, детской мебели, матов, мягких модулей, ширм и т.д. Организуя предметно-пространственную развивающую среду в логопедической группе, педагоги руководствуются возрастными и психологическими особенностями старших дошкольников с ОНР.</w:t>
      </w:r>
    </w:p>
    <w:p w:rsidR="00762EAF" w:rsidRPr="004E0715" w:rsidRDefault="00762EAF" w:rsidP="00762EA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715">
        <w:rPr>
          <w:rFonts w:ascii="Times New Roman" w:hAnsi="Times New Roman"/>
          <w:sz w:val="24"/>
          <w:szCs w:val="24"/>
          <w:lang w:eastAsia="ru-RU"/>
        </w:rPr>
        <w:t xml:space="preserve">Прежде всего, учитывают, что старший дошкольный возраст является </w:t>
      </w:r>
      <w:proofErr w:type="spellStart"/>
      <w:r w:rsidRPr="004E0715">
        <w:rPr>
          <w:rFonts w:ascii="Times New Roman" w:hAnsi="Times New Roman"/>
          <w:sz w:val="24"/>
          <w:szCs w:val="24"/>
          <w:lang w:eastAsia="ru-RU"/>
        </w:rPr>
        <w:t>сензитивным</w:t>
      </w:r>
      <w:proofErr w:type="spell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периодом развития речи. </w:t>
      </w:r>
      <w:proofErr w:type="spellStart"/>
      <w:r w:rsidRPr="004E0715">
        <w:rPr>
          <w:rFonts w:ascii="Times New Roman" w:hAnsi="Times New Roman"/>
          <w:sz w:val="24"/>
          <w:szCs w:val="24"/>
          <w:lang w:eastAsia="ru-RU"/>
        </w:rPr>
        <w:t>Выготский</w:t>
      </w:r>
      <w:proofErr w:type="spell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Л. С. отмечал, что в этом возрасте происходит соединение речи с мышлением.</w:t>
      </w:r>
      <w:r w:rsidRPr="004E0715">
        <w:rPr>
          <w:rFonts w:ascii="Times New Roman" w:hAnsi="Times New Roman"/>
          <w:sz w:val="24"/>
          <w:szCs w:val="24"/>
          <w:lang w:eastAsia="ru-RU"/>
        </w:rPr>
        <w:br/>
        <w:t>        Речь постепенно превращается в важнейший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полезно проводить с детьми словесные игры, игры - драматизации, активно использовать театрализованные игры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4E071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4E0715">
        <w:rPr>
          <w:rFonts w:ascii="Times New Roman" w:hAnsi="Times New Roman"/>
          <w:sz w:val="24"/>
          <w:szCs w:val="24"/>
          <w:lang w:eastAsia="ru-RU"/>
        </w:rPr>
        <w:t>риложение «Паспорт с</w:t>
      </w:r>
      <w:r>
        <w:rPr>
          <w:rFonts w:ascii="Times New Roman" w:hAnsi="Times New Roman"/>
          <w:sz w:val="24"/>
          <w:szCs w:val="24"/>
          <w:lang w:eastAsia="ru-RU"/>
        </w:rPr>
        <w:t>таршей логопедической группы»).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Оснащение старшей логопедической группы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РЕЧЕВОГО РАЗВИТИЯ  «ЛОГОПЕДИЧЕСКИЙ УГОЛОК» </w:t>
      </w:r>
    </w:p>
    <w:tbl>
      <w:tblPr>
        <w:tblStyle w:val="a5"/>
        <w:tblW w:w="11165" w:type="dxa"/>
        <w:tblLook w:val="04A0"/>
      </w:tblPr>
      <w:tblGrid>
        <w:gridCol w:w="3210"/>
        <w:gridCol w:w="3561"/>
        <w:gridCol w:w="4394"/>
      </w:tblGrid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1.  Закрепление правильного речевого выдоха и формирование умения контролировать силу и длительность воздушной струи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«Рыбки»; «Насекомые»; «Транспорт»; «Листочки»; «Бабочки»; «Волшебный пушок»; «Горка»; лабиринты; «Разноцветная поляна»; разноцветные шарики; султанчики; бумажные снежинки; вертушки — карандаши; колокольчики из фольги на ниточке</w:t>
            </w:r>
            <w:proofErr w:type="gramEnd"/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«Буря в стакане»; «Чей кораблик доберется быстрее»; «Загони мяч в ворота» и др.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2. Формирование фонематического восприятия и слуха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Шумовые инструменты; звуковые коробочки; детски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 музыкальные инструменты: 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гармошка, барабаны, дудочка, бубен, трещотка, колокольчики, погремушки; предметные, сюжетные картинки для высказывания звуков и их автоматизации; игры с парными карточками (звуки:</w:t>
            </w:r>
            <w:proofErr w:type="gramEnd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, Л; С, 3, Ц; Ш, Ж, Щ); </w:t>
            </w:r>
            <w:proofErr w:type="spell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звуковички</w:t>
            </w:r>
            <w:proofErr w:type="spellEnd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гласных и согласных звуков (домики для твердых и мягких звуков, картинки «камень», «вата»); индивидуальные пособия для звукобуквенного анализа; 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схемы слова; звуковые дорожки, звуковая лесенка; альбомы по слоговой структуре слова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«Собери букет»; «В мире животных и птиц»; «Делим слова на слоги»; «</w:t>
            </w:r>
            <w:proofErr w:type="spell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Фонематика</w:t>
            </w:r>
            <w:proofErr w:type="spellEnd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»; «Найди себе пару»; «Найд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и, что звучит»; «Звуковые кубики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»; «Угадай, откуда идет звук»; «Разложи картинки»; «Повтори — не ошибись»; «Тихо — громко»; «Общий звук»; «Придумай слова со звуком»; «Испорченный телефон»; «Продавец и покупатель»; «Звуковые символы» и др.</w:t>
            </w:r>
            <w:proofErr w:type="gramEnd"/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Развитие артикуляционной моторики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картинки-опоры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артикуляционная гимнастика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альбомах на определенный звук;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арти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куляционная гимнастика в стихах и картинках; формы артикуляционной гимнастики для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губ и языка в символах.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4. Закрепление навыков правильного звукопроизношения поставленных звуков (изолированно, в слогах, словах, в предложениях, в связной речи)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 (авторы О. И. Лазаренко, Л. А. Комарова); </w:t>
            </w:r>
            <w:proofErr w:type="spell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стихи,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скороговорки.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«Говорим правильно»; «Логопедическое лото»; «Веселая гимнастика»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5. Закрепление навыков, полученных на занятиях по обучению грамоте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Магнитная доска; наборы маг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нитных букв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; кубики «Азбука в картинках», «Учись читать», «Ум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ные кубики», «Слоговые кубики»; книжки-малышки и др.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«Я учу буквы»; «Найди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букву»; 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«Найди место звука в слове»; «Прочитай по первым 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вукам»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; серия «Умные игры», ребусы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6. Активизация словаря, обобщающих понятий и лексико-грамматических категорий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Предметные картинки по лексическим темам; «Большие и маленькие» (употребление в уменьшительно-ласкательной форме)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«Что из чего сделано»; «Прогноз погоды»; «Одень куклу»; «В 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 животных»; 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7. Развитие связной речи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Серии сюжетных картинок «Истории в картинках»; разные виды театра; </w:t>
            </w:r>
            <w:proofErr w:type="spell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, стихи, </w:t>
            </w:r>
            <w:proofErr w:type="spellStart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, скороговорки; библиотека детских книг и др.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Игры-самоделки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«Составь рассказ по картинкам»; книжки-самоделки «Отгадай загадку»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 и др.)</w:t>
            </w:r>
          </w:p>
        </w:tc>
      </w:tr>
      <w:tr w:rsidR="00A30A51" w:rsidRPr="004E0715" w:rsidTr="00FE6D4E">
        <w:tc>
          <w:tcPr>
            <w:tcW w:w="3210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8. Развитие мелкой моторики</w:t>
            </w:r>
          </w:p>
        </w:tc>
        <w:tc>
          <w:tcPr>
            <w:tcW w:w="3561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</w:t>
            </w: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 xml:space="preserve">ссажные валики, мячики, прищепки, трафареты; пальчиковые игры (схемы-памятки по лексическим темам);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«Мир твоих фантазий»</w:t>
            </w:r>
          </w:p>
        </w:tc>
        <w:tc>
          <w:tcPr>
            <w:tcW w:w="4394" w:type="dxa"/>
            <w:hideMark/>
          </w:tcPr>
          <w:p w:rsidR="00A30A51" w:rsidRPr="004E0715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0715">
              <w:rPr>
                <w:rFonts w:ascii="Times New Roman" w:eastAsia="Times New Roman" w:hAnsi="Times New Roman"/>
                <w:sz w:val="24"/>
                <w:szCs w:val="24"/>
              </w:rPr>
              <w:t>Игры на штриховку; «Рисуем по клеточкам»; мозаики; игры-шнуровки и  др.</w:t>
            </w:r>
          </w:p>
        </w:tc>
      </w:tr>
    </w:tbl>
    <w:p w:rsidR="00FE6D4E" w:rsidRDefault="00FE6D4E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E6D4E" w:rsidRDefault="00FE6D4E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ЦЕНТР «МЕЛКОЙ МОТОРИКИ»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Методическая литература по играм развития мелкой моторики и пальчиковой гимнастики;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Природный материал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(шишки, камешки, песок, скорлупа);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Прищеп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ки, карандаши, тактильные кирпичики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Мозаика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(крупная, мелкая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Пирамидки;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Шнуровки, игра «Цветные бусы»;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Крупы для самостоятельной деятельности;</w:t>
      </w:r>
    </w:p>
    <w:p w:rsidR="00A30A51" w:rsidRPr="004E0715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Каштаны, карандаши для </w:t>
      </w: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самомассажа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Default="00A30A51" w:rsidP="00A30A5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Нитки, пуговицы, бусы, пинцет и д.р. для самостоятельной деятельности;</w:t>
      </w:r>
    </w:p>
    <w:p w:rsidR="00A30A51" w:rsidRPr="00683ABA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3A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«СПОРТА»</w:t>
      </w:r>
    </w:p>
    <w:p w:rsidR="00A30A51" w:rsidRPr="004E0715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Мячи резиновые, мячи пластмассовые (разного размера);</w:t>
      </w:r>
    </w:p>
    <w:p w:rsidR="00A30A51" w:rsidRPr="004E0715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Бубен;</w:t>
      </w:r>
    </w:p>
    <w:p w:rsidR="00A30A51" w:rsidRPr="004E0715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Скакалки;</w:t>
      </w:r>
    </w:p>
    <w:p w:rsidR="00A30A51" w:rsidRPr="004E0715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Кегли;</w:t>
      </w:r>
    </w:p>
    <w:p w:rsidR="00A30A51" w:rsidRPr="004E0715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Флажки,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«ленточки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30A51" w:rsidRPr="004E0715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Кольцеброс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683ABA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«Спорт. Спортивный инвентарь»;</w:t>
      </w:r>
    </w:p>
    <w:p w:rsidR="00A30A51" w:rsidRPr="00683ABA" w:rsidRDefault="00A30A51" w:rsidP="00A30A5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Атрибуты к подвижным играм;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УГОЛОК ПРИРОДЫ.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Коллекция камней, ракушек, семян;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Гербарий, природный материал;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Календарь природы;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Муляжи овощей и фруктов;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Ящики для рассады;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Иллюстрационный дидактический материал по темам;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 по экологии;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Библиотека познавательной природоведческой литературы, энциклопедии;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Инвентарь для ухода за растениями (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лейка, брызгалка, салфетка, фартуки, щеточка, кисточки, палочки с заостренными концами, совки);</w:t>
      </w:r>
      <w:proofErr w:type="gramEnd"/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Природный и бросовый материал;</w:t>
      </w:r>
    </w:p>
    <w:p w:rsidR="00A30A51" w:rsidRPr="004E0715" w:rsidRDefault="00A30A51" w:rsidP="00A30A5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Карта мира, глобус.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«ПДД И БЕЗОПАСНОСТИ»</w:t>
      </w:r>
    </w:p>
    <w:p w:rsidR="00A30A51" w:rsidRPr="004E0715" w:rsidRDefault="00A30A51" w:rsidP="00A30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Дорожные знаки;</w:t>
      </w:r>
    </w:p>
    <w:p w:rsidR="00A30A51" w:rsidRPr="004E0715" w:rsidRDefault="00A30A51" w:rsidP="00A30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Демонстрационные картинки;</w:t>
      </w:r>
    </w:p>
    <w:p w:rsidR="00A30A51" w:rsidRPr="004E0715" w:rsidRDefault="00A30A51" w:rsidP="00A30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Различные виды транспорта;</w:t>
      </w:r>
    </w:p>
    <w:p w:rsidR="00A30A51" w:rsidRPr="004E0715" w:rsidRDefault="00A30A51" w:rsidP="00A30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Настольные и дидактические игры по ПДД и ОБЖ («Уроки безопасности», «Транспорт», «Дорожная азбука», «Учим дорожные знаки», «Правила дорожного движения»);</w:t>
      </w:r>
    </w:p>
    <w:p w:rsidR="00A30A51" w:rsidRPr="004E0715" w:rsidRDefault="00A30A51" w:rsidP="00A30A5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Напольный светофор, жезл, рули; кукла в форме.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«ТРУДОВОЙ ДЕЯТЕЛЬНОСТИ»</w:t>
      </w:r>
    </w:p>
    <w:p w:rsidR="00A30A51" w:rsidRPr="004E0715" w:rsidRDefault="00A30A51" w:rsidP="00A30A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Уголок дежурств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с кармашками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Инвентарь для дежурства по столовой: фартуки, шапочки, совки, щётки.</w:t>
      </w:r>
    </w:p>
    <w:p w:rsidR="00A30A51" w:rsidRPr="00683ABA" w:rsidRDefault="00A30A51" w:rsidP="00A30A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Салфетницы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, салфетки;</w:t>
      </w:r>
    </w:p>
    <w:p w:rsidR="00A30A51" w:rsidRPr="004E0715" w:rsidRDefault="00A30A51" w:rsidP="00A30A5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Скатерти, промаркированные в индивидуальных пакетах.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«ДЕТСКОГО ТВОРЧЕСТВА»</w:t>
      </w:r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для рисования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(альбомы, акварельные и гуашевые краски, простые и цветные карандаши, мелки, пастель, фломастеры, стаканчики-непроливайки, трафареты для рисования, кисточки разной толщины, подставки для кисточек, бумага для свободного рисования, раскраски);</w:t>
      </w:r>
      <w:proofErr w:type="gramEnd"/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Материал для лепки (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пластилин, стеки, индивидуальные клеёнки, </w:t>
      </w:r>
      <w:proofErr w:type="spellStart"/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досочки</w:t>
      </w:r>
      <w:proofErr w:type="spellEnd"/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);</w:t>
      </w:r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Материал для аппликации и ручного труда (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клей ПВА, кисти для клея, ёмкость под клей, салфетки, цветная бумага и картон, белый картон, гофрированная бумага, бархатная бумага, ножницы);</w:t>
      </w:r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Образцы по аппликации и рисованию для каждой возрастной группы;</w:t>
      </w:r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Виды живописи (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портрет, пейзаж, натюрморт, художественные картины);</w:t>
      </w:r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Альбом для творчества: «Гжель», «Хохломская роспись», «Городецкая роспись» и т.д.</w:t>
      </w:r>
    </w:p>
    <w:p w:rsidR="00A30A51" w:rsidRPr="004E0715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Нетрадиционная техника рисования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(печатки, рисование воском, трафарет);</w:t>
      </w:r>
    </w:p>
    <w:p w:rsidR="00A30A51" w:rsidRPr="00683ABA" w:rsidRDefault="00A30A51" w:rsidP="00A30A5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Доска - мольберт.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«КНИГИ»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Тематическая подборка детской художественной литературы;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Портреты писателей и поэтов;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Детские книги;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Литературные игры;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Игры с грамматическим содержанием;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Книги-рассказы в картинках;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Энциклопедии;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Хрестоматии;</w:t>
      </w:r>
    </w:p>
    <w:p w:rsidR="00A30A51" w:rsidRPr="004E0715" w:rsidRDefault="00A30A51" w:rsidP="00A30A5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Изображения сказочных персонажей.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«ЗАНИМАТЕЛЬНОЙ МАТЕМАТИКИ»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Занимательный и познавательный материал по математике;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Наборы геометрических фигур, цифр;</w:t>
      </w:r>
    </w:p>
    <w:p w:rsidR="00A30A51" w:rsidRPr="00683ABA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Пеналы «Учись считать»;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Игры на сравнение предметов по нескольким признакам: «Найди 5 отличий», «Найди одинаковых», «Предмет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 и контуры», 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 «Большой, средний, маленький»;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Игры на установление последовательности предметов по степени возрастания: «Разложи предметы по высоте, длине, ширине и т.п.»;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игры: «Мои первые цифры», «Геометрические формы», «Всё для счёта, «Подбери по цвету и форме»»;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Игры на составление целого: «</w:t>
      </w: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Пазлы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», «Собери узор»;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Геометрические плоскостные фигуры и объемные формы, различные по цвету, размеру;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Числовой ряд;</w:t>
      </w:r>
    </w:p>
    <w:p w:rsidR="00A30A51" w:rsidRPr="004E0715" w:rsidRDefault="00A30A51" w:rsidP="00A30A5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Цветные счетные палочки.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«СТРОИТЕЛЬНО-КОНСТРУКТИВНЫХ ИГР»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Конструктор мелкий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крупный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пластмассовый конструктор «Юный конструктор»;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Деревянный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напольный конструктор;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Мозаика крупная и мелкая;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Пазлы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из бумаги «Оригами»;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Игрушки со шнуровками и застёжками;</w:t>
      </w:r>
    </w:p>
    <w:p w:rsidR="00A30A51" w:rsidRPr="004E0715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Небольшие игрушки для обыгрывания построек (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фигурки людей и животных, макеты деревьев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30A51" w:rsidRPr="000E3E0F" w:rsidRDefault="00A30A51" w:rsidP="00A30A5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Транспорт мелкий, средний, крупный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(машины легковые и грузовые).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«МУЗЫКИ»</w:t>
      </w:r>
    </w:p>
    <w:p w:rsidR="00A30A51" w:rsidRPr="000E3E0F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Погремушки;</w:t>
      </w:r>
    </w:p>
    <w:p w:rsidR="00A30A51" w:rsidRPr="000E3E0F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Бубен;</w:t>
      </w:r>
    </w:p>
    <w:p w:rsidR="00A30A51" w:rsidRPr="004E0715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Металлофон,</w:t>
      </w:r>
    </w:p>
    <w:p w:rsidR="00A30A51" w:rsidRPr="004E0715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 «Музыкальные инструменты»;</w:t>
      </w:r>
    </w:p>
    <w:p w:rsidR="00A30A51" w:rsidRPr="004E0715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Атрибуты для ряженья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(шляпы, бусы, сарафаны, юбки, косынки);</w:t>
      </w:r>
    </w:p>
    <w:p w:rsidR="00A30A51" w:rsidRPr="004E0715" w:rsidRDefault="00A30A51" w:rsidP="00A30A5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Игрушки с фиксированной мелодией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(звуковые книжки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«ЭКСПЕРИМЕНТИРОВАНИЯ» </w:t>
      </w:r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Приборы – помощники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(материалы для опытнической раб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оты, мини-лаборатории, лупа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безмен, песочные часы, компасы);</w:t>
      </w:r>
      <w:proofErr w:type="gramEnd"/>
    </w:p>
    <w:p w:rsidR="00A30A51" w:rsidRPr="000E3E0F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Природные материалы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(камеш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ки разного цвета и формы,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песок,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3E0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ракушки, шишки, скорлупа орехов, кусочки коры деревьев, листья, семена фруктов и овощей, пластилин);</w:t>
      </w:r>
      <w:proofErr w:type="gramEnd"/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Бросовый материал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(кусочки кожи, поролона, меха, лоскутки ткани, пробки, проволока, деревянные, пластмассовые, металлические предметы, трубочки для коктейля);</w:t>
      </w:r>
      <w:proofErr w:type="gramEnd"/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Разные виды бумаги (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обычная альбомная и тетрадная, калька, наждачная);</w:t>
      </w:r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Красители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(акварельные краски, пищевые красители)</w:t>
      </w:r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Медицинские материалы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(пипетки,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деревянные палочки, вата, воронки, шприцы (пластмассовые без игл), марля, мерные ложки, резиновые груши);</w:t>
      </w:r>
      <w:proofErr w:type="gramEnd"/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Прочие материалы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(зеркала, воздушные шары, зубочистки, растительное масло, мука, соль, стеки, ученические линейки, спички и спичечные коробки, нитки, пуговицы);</w:t>
      </w:r>
      <w:proofErr w:type="gramEnd"/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Контейнеры для сыпучих и мелких предметов;</w:t>
      </w:r>
    </w:p>
    <w:p w:rsidR="00A30A51" w:rsidRPr="004E0715" w:rsidRDefault="00A30A51" w:rsidP="00A30A5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Картотека опытов.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«НРАВСТВЕННО-ПАТРИОТИЧЕСКОГО ВОСПИТАНИЯ»</w:t>
      </w:r>
    </w:p>
    <w:p w:rsidR="00A30A51" w:rsidRPr="004E0715" w:rsidRDefault="00A30A51" w:rsidP="00A30A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Симв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олика России и города Санкт-Петербурга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Дидактические пособия: «Народы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ссии»; 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«Наша родина – Россия»;</w:t>
      </w:r>
    </w:p>
    <w:p w:rsidR="00A30A51" w:rsidRPr="004E0715" w:rsidRDefault="00A30A51" w:rsidP="00A30A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Дидактический материал: «Наша Родина»;</w:t>
      </w:r>
    </w:p>
    <w:p w:rsidR="00A30A51" w:rsidRPr="000E3E0F" w:rsidRDefault="00A30A51" w:rsidP="00A30A5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Дидактическая игра: «Путешествие по Санкт-Петербургу»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ТЕАТРА</w:t>
      </w:r>
    </w:p>
    <w:p w:rsidR="00A30A51" w:rsidRPr="004E0715" w:rsidRDefault="00A30A51" w:rsidP="00A30A5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Ширма маленькая для настольного и кукольного театра;</w:t>
      </w:r>
    </w:p>
    <w:p w:rsidR="00A30A51" w:rsidRPr="004E0715" w:rsidRDefault="00A30A51" w:rsidP="00A30A5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Кукольный театр; пальчиковый театр;</w:t>
      </w:r>
    </w:p>
    <w:p w:rsidR="00A30A51" w:rsidRPr="004E0715" w:rsidRDefault="00A30A51" w:rsidP="00A30A5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Настольный театр;</w:t>
      </w:r>
    </w:p>
    <w:p w:rsidR="00A30A51" w:rsidRPr="000E3E0F" w:rsidRDefault="00A30A51" w:rsidP="00A30A5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Шапочки;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маски; костюмы.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«ИГРЫ»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«Магазин»:</w:t>
      </w:r>
    </w:p>
    <w:p w:rsidR="00A30A51" w:rsidRPr="000E3E0F" w:rsidRDefault="00A30A51" w:rsidP="00A30A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Касса, весы, калькулятор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Хлебобулочные изделия;</w:t>
      </w:r>
    </w:p>
    <w:p w:rsidR="00A30A51" w:rsidRPr="004E0715" w:rsidRDefault="00A30A51" w:rsidP="00A30A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Изделия бытовой химии;</w:t>
      </w:r>
    </w:p>
    <w:p w:rsidR="00A30A51" w:rsidRPr="004E0715" w:rsidRDefault="00A30A51" w:rsidP="00A30A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Корзины, кошельки;</w:t>
      </w:r>
    </w:p>
    <w:p w:rsidR="00A30A51" w:rsidRPr="004E0715" w:rsidRDefault="00A30A51" w:rsidP="00A30A5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Овощи, фрукты.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«Больница»:</w:t>
      </w:r>
    </w:p>
    <w:p w:rsidR="00A30A51" w:rsidRPr="000E3E0F" w:rsidRDefault="00A30A51" w:rsidP="00A30A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Медицинские халат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и шапочки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4E0715" w:rsidRDefault="00A30A51" w:rsidP="00A30A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Набор доктора;</w:t>
      </w:r>
    </w:p>
    <w:p w:rsidR="00A30A51" w:rsidRPr="004E0715" w:rsidRDefault="00A30A51" w:rsidP="00A30A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Ростомер;</w:t>
      </w:r>
    </w:p>
    <w:p w:rsidR="00A30A51" w:rsidRPr="004E0715" w:rsidRDefault="00A30A51" w:rsidP="00A30A5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«Аптека»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(вата, бинты, лекарства, градусники, мерные ложечки, пипетки, стаканчики, шпатели.</w:t>
      </w:r>
      <w:proofErr w:type="gramEnd"/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Рецепты).</w:t>
      </w:r>
      <w:proofErr w:type="gramEnd"/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«Семья»:</w:t>
      </w:r>
    </w:p>
    <w:p w:rsidR="00A30A51" w:rsidRPr="004E0715" w:rsidRDefault="00A30A51" w:rsidP="00A30A5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Комплект кукольной мебели, кроватка с постельными принадлежностями, кукольный диван;</w:t>
      </w:r>
    </w:p>
    <w:p w:rsidR="00A30A51" w:rsidRPr="004E0715" w:rsidRDefault="00A30A51" w:rsidP="00A30A5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Игрушечная посуда: кухонная, чайная, столовая;</w:t>
      </w:r>
    </w:p>
    <w:p w:rsidR="00A30A51" w:rsidRPr="004E0715" w:rsidRDefault="00A30A51" w:rsidP="00A30A5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Куклы, куклы-пупсы, одежда для кукол;</w:t>
      </w:r>
    </w:p>
    <w:p w:rsidR="00A30A51" w:rsidRPr="004E0715" w:rsidRDefault="00A30A51" w:rsidP="00A30A5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Коляски;</w:t>
      </w:r>
    </w:p>
    <w:p w:rsidR="00A30A51" w:rsidRPr="004E0715" w:rsidRDefault="00A30A51" w:rsidP="00A30A5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Гладильная доска, утюг.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«Шофёр»:</w:t>
      </w:r>
    </w:p>
    <w:p w:rsidR="00A30A51" w:rsidRPr="004E0715" w:rsidRDefault="00A30A51" w:rsidP="00A30A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Рули;</w:t>
      </w:r>
    </w:p>
    <w:p w:rsidR="00A30A51" w:rsidRPr="004E0715" w:rsidRDefault="00A30A51" w:rsidP="00A30A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Инструменты;</w:t>
      </w:r>
    </w:p>
    <w:p w:rsidR="00A30A51" w:rsidRPr="004E0715" w:rsidRDefault="00A30A51" w:rsidP="00A30A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Разнообразные машины;</w:t>
      </w:r>
    </w:p>
    <w:p w:rsidR="00A30A51" w:rsidRPr="004E0715" w:rsidRDefault="00A30A51" w:rsidP="00A30A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Фуражка регулировщика;</w:t>
      </w:r>
    </w:p>
    <w:p w:rsidR="00A30A51" w:rsidRPr="004E0715" w:rsidRDefault="00A30A51" w:rsidP="00A30A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Жезл, свисток;</w:t>
      </w:r>
    </w:p>
    <w:p w:rsidR="00A30A51" w:rsidRPr="004E0715" w:rsidRDefault="00A30A51" w:rsidP="00A30A5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Светофор.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«Стройка»:</w:t>
      </w:r>
    </w:p>
    <w:p w:rsidR="00A30A51" w:rsidRPr="004E0715" w:rsidRDefault="00A30A51" w:rsidP="00A30A5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Строительный материал: крупный и мелкий;</w:t>
      </w:r>
    </w:p>
    <w:p w:rsidR="00A30A51" w:rsidRPr="000E3E0F" w:rsidRDefault="00A30A51" w:rsidP="00A30A5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Строительные инструменты (молоток, пила, плоскогубцы, гаечный ключ, тиски, отвертка);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Сюжетно-ролевая игра «Кухня»:</w:t>
      </w:r>
    </w:p>
    <w:p w:rsidR="00A30A51" w:rsidRPr="004E0715" w:rsidRDefault="00A30A51" w:rsidP="00A30A5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Посуда;</w:t>
      </w:r>
    </w:p>
    <w:p w:rsidR="00A30A51" w:rsidRPr="004E0715" w:rsidRDefault="00A30A51" w:rsidP="00A30A5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Газовая плита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30A51" w:rsidRPr="000E3E0F" w:rsidRDefault="00A30A51" w:rsidP="00A30A5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Фартучки.</w:t>
      </w:r>
    </w:p>
    <w:p w:rsidR="00A30A51" w:rsidRPr="004E0715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 «ПОЗНАВАТЕЛЬНОГО РАЗВИТИЯ»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Лото, домино в картинках («Домино.</w:t>
      </w:r>
      <w:proofErr w:type="gram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Забавные </w:t>
      </w: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зверята</w:t>
      </w:r>
      <w:proofErr w:type="gram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», «Лото», «Развивающее лото», «Лото. Профессии», «Домино. </w:t>
      </w: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Фрукты»);</w:t>
      </w:r>
      <w:proofErr w:type="gramEnd"/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и сюжетные картинки, наборы картинок по лексическим темам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(посуда, обувь, одежда, фрукты, овощи, ягоды, домашние и дикие животные, игрушки, мебель, инструменты, профессии и т.д.);</w:t>
      </w:r>
      <w:proofErr w:type="gramEnd"/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 по обучению грамоте;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Наборы разрезных картинок;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Настольно-печатные игры разнообразной тематики и содержания 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(«Мир растений», «Профессии», «Веселые зверята», «Чей домик?», «Чей малыш?», «Ребятам о зверятах в лесу», Разрезная азбука, «Уроки вежливости», «Найди пару.</w:t>
      </w:r>
      <w:proofErr w:type="gramEnd"/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Кто плывет по реке», «Найди четвертый лишний»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т.д.</w:t>
      </w:r>
      <w:r w:rsidRPr="004E071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);</w:t>
      </w:r>
      <w:proofErr w:type="gramEnd"/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Настольно-печатные </w:t>
      </w:r>
      <w:proofErr w:type="spellStart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игры-бродилки</w:t>
      </w:r>
      <w:proofErr w:type="spellEnd"/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разнообразной тематики;</w:t>
      </w:r>
      <w:proofErr w:type="gramEnd"/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Иллюстрации с изображением хозяйственно-бытового труда детей и взрослых дома;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Касса букв, плакат «Алфавит», «Состав чисел от 1 до 10», «Города - герои»;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Картинки с последовательно развивающимся действием;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Картинки с изображением космического пространства, планет, звезд, космического корабля;</w:t>
      </w:r>
    </w:p>
    <w:p w:rsidR="00A30A51" w:rsidRPr="004E0715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Циферблат часов;</w:t>
      </w:r>
    </w:p>
    <w:p w:rsidR="00A30A51" w:rsidRPr="00A30A51" w:rsidRDefault="00A30A51" w:rsidP="00A30A5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Настольные игры: «Шашки»,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«Морской бой» «Земляничная поляна» логические игры</w:t>
      </w:r>
      <w:r w:rsidRPr="004E07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0A51" w:rsidRPr="00483853" w:rsidRDefault="00A30A51" w:rsidP="00A30A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3.6.  Методическое обеспечение образовательной деятельности</w:t>
      </w:r>
    </w:p>
    <w:tbl>
      <w:tblPr>
        <w:tblStyle w:val="1"/>
        <w:tblW w:w="8925" w:type="dxa"/>
        <w:tblInd w:w="778" w:type="dxa"/>
        <w:tblLook w:val="04A0"/>
      </w:tblPr>
      <w:tblGrid>
        <w:gridCol w:w="8925"/>
      </w:tblGrid>
      <w:tr w:rsidR="00A30A51" w:rsidRPr="00483853" w:rsidTr="00E67236">
        <w:tc>
          <w:tcPr>
            <w:tcW w:w="892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Программно - методическое обеспечение</w:t>
            </w:r>
          </w:p>
        </w:tc>
      </w:tr>
      <w:tr w:rsidR="00A30A51" w:rsidRPr="00483853" w:rsidTr="00E67236">
        <w:tc>
          <w:tcPr>
            <w:tcW w:w="892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Н.Е., Комарова Т.С., Васильева М.А. Проект "Примерная общеобразовательная программа дошкольного образования "От рождения до школы", 2014</w:t>
            </w:r>
          </w:p>
        </w:tc>
      </w:tr>
      <w:tr w:rsidR="00A30A51" w:rsidRPr="00483853" w:rsidTr="00E67236">
        <w:tc>
          <w:tcPr>
            <w:tcW w:w="892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С.Н.Николаева, Юный эколог. Программа экологического воспитания в детском саду, 2010</w:t>
            </w:r>
          </w:p>
        </w:tc>
      </w:tr>
      <w:tr w:rsidR="00A30A51" w:rsidRPr="00483853" w:rsidTr="00E67236">
        <w:tc>
          <w:tcPr>
            <w:tcW w:w="892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Перспективное планирование воспитательно-образовательного процесса по программе «От рождения до школы» под редакцией Н.Е.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Т.С. Комаровой, М.А. Васильевой. Старшая группа, 2012г.</w:t>
            </w:r>
          </w:p>
        </w:tc>
      </w:tr>
      <w:tr w:rsidR="00A30A51" w:rsidRPr="00483853" w:rsidTr="00E67236">
        <w:tc>
          <w:tcPr>
            <w:tcW w:w="892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Комплексные занятия по программе «От рождения до школы» под редакцией Н.Е.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Т.С. Комаровой, М.А. Васильевой / авт</w:t>
            </w:r>
            <w:proofErr w:type="gram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ост. Н.В.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Лободина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Старшая группа, 2012г.</w:t>
            </w:r>
          </w:p>
        </w:tc>
      </w:tr>
    </w:tbl>
    <w:p w:rsidR="00A30A51" w:rsidRPr="00483853" w:rsidRDefault="00A30A51" w:rsidP="00A30A51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Style w:val="1"/>
        <w:tblW w:w="8955" w:type="dxa"/>
        <w:tblInd w:w="763" w:type="dxa"/>
        <w:tblLook w:val="04A0"/>
      </w:tblPr>
      <w:tblGrid>
        <w:gridCol w:w="8955"/>
      </w:tblGrid>
      <w:tr w:rsidR="00A30A51" w:rsidRPr="00483853" w:rsidTr="00E67236">
        <w:tc>
          <w:tcPr>
            <w:tcW w:w="8955" w:type="dxa"/>
            <w:tcBorders>
              <w:top w:val="nil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В. Ознакомление с предметным и социальным окружением. (5-6 лет). Старшая группа,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А. Ознакомление с природой в детском саду. (5-6 лет). Старшая группа,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Л. Ю. Сборник дидактических игр по ознакомлению с окружающим миром (4-7 лет),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(5-6 лет). Старшая группа,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 П. Познавательно-исследовательская деятельность дошкольников (4-7 лет), 2014</w:t>
            </w:r>
          </w:p>
        </w:tc>
      </w:tr>
      <w:tr w:rsidR="00A30A51" w:rsidRPr="00483853" w:rsidTr="00E67236">
        <w:trPr>
          <w:trHeight w:val="306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Н. Проектная деятельность дошкольников, 2014</w:t>
            </w:r>
          </w:p>
        </w:tc>
      </w:tr>
      <w:tr w:rsidR="00A30A51" w:rsidRPr="00483853" w:rsidTr="00E67236">
        <w:trPr>
          <w:trHeight w:val="286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Шорыгина, Беседы о Великой Отечественной войне, 2015</w:t>
            </w:r>
          </w:p>
        </w:tc>
      </w:tr>
      <w:tr w:rsidR="00A30A51" w:rsidRPr="00483853" w:rsidTr="00E67236">
        <w:trPr>
          <w:trHeight w:val="286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A30A51" w:rsidRPr="00483853" w:rsidTr="00E67236">
        <w:trPr>
          <w:trHeight w:val="296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</w:t>
            </w:r>
            <w:proofErr w:type="gram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К.Ю. Формирование основ безопасности у дошкольников (2-7 лет),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Буре Р. С. Социально-нравственное воспитание дошкольников (3-7 лет),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В. Трудовое воспитание в детском саду (3-7 лет),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Авдеева Н.Н., Князева О.Л.,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Р.Б. Основы безопасности детей дошкольного возраста</w:t>
            </w:r>
            <w:proofErr w:type="gram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2015.</w:t>
            </w:r>
          </w:p>
        </w:tc>
      </w:tr>
      <w:tr w:rsidR="00A30A51" w:rsidRPr="00483853" w:rsidTr="00E67236">
        <w:trPr>
          <w:trHeight w:val="562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 детей дошкольного возраста. Планирование работы. Беседы. Игры, 2015.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И.В. Кравченко, Т.Л. Долгова, Прогулки в детском саду. Старшая и подготовительная к школе группы: Методическое пособие. – М.: ТЦ Сфера, 2015г.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Н.М.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Метенова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Уроки вежливости. Практическое пособие. 2011.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О.А. Правила и безопасность дорожного движения. 2012.</w:t>
            </w:r>
          </w:p>
        </w:tc>
      </w:tr>
      <w:tr w:rsidR="00A30A51" w:rsidRPr="00483853" w:rsidTr="00E67236">
        <w:trPr>
          <w:trHeight w:val="267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Речевое  развитие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Лозбякова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 Учимся правильно и чётко говорить. Пособие для логопедов, воспитателей, родителей,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В. Развитие речи в детском саду. (5-6 лет). Старшая группа,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4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О. С. Ушакова, Н. В. </w:t>
            </w:r>
            <w:proofErr w:type="spellStart"/>
            <w:r w:rsidRPr="00674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Гавриш</w:t>
            </w:r>
            <w:proofErr w:type="spellEnd"/>
            <w:r w:rsidRPr="00674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«Знаком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 дошкольников с литературой»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4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74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Конспекты занятий по развитию речи).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Коноваленко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Комплект тетрадей для закрепления произношения звуков</w:t>
            </w:r>
            <w:proofErr w:type="gram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М.,2016</w:t>
            </w:r>
          </w:p>
        </w:tc>
      </w:tr>
      <w:tr w:rsidR="00A30A51" w:rsidRPr="00483853" w:rsidTr="00E67236">
        <w:trPr>
          <w:trHeight w:val="283"/>
        </w:trPr>
        <w:tc>
          <w:tcPr>
            <w:tcW w:w="8955" w:type="dxa"/>
            <w:tcBorders>
              <w:bottom w:val="single" w:sz="4" w:space="0" w:color="auto"/>
            </w:tcBorders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Л.Н.Зуева Занимательные упражнения по развитию речи. – М., 2015.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 С. Детское художественное творчество. /Комарова Т.С.,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 С. Изобразительная деятельность в детском саду. (3-4 года),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 С. Изобразительная деятельность в детском саду. (5-6 лет). Старшая группа,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Комарова Т. С. Развитие художественных способностей дошкольников (3-7 лет), 2014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З.А. </w:t>
            </w: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Богатеева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Занятия аппликацией в детском саду: книга для воспитателя детского сада, 1988</w:t>
            </w:r>
          </w:p>
        </w:tc>
      </w:tr>
      <w:tr w:rsidR="00A30A51" w:rsidRPr="00483853" w:rsidTr="00E67236">
        <w:tc>
          <w:tcPr>
            <w:tcW w:w="8955" w:type="dxa"/>
            <w:hideMark/>
          </w:tcPr>
          <w:p w:rsidR="00A30A51" w:rsidRPr="00483853" w:rsidRDefault="00A30A51" w:rsidP="00E6723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 w:rsidRPr="0048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 В. Конструирование из строительного материала. (5-6 лет). Старшая группа, 2014</w:t>
            </w:r>
          </w:p>
        </w:tc>
      </w:tr>
    </w:tbl>
    <w:p w:rsidR="00A30A51" w:rsidRPr="00483853" w:rsidRDefault="00A30A51" w:rsidP="00A30A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8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62EAF" w:rsidRDefault="00762EAF" w:rsidP="00762EAF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0D5ADA" w:rsidRDefault="000D5ADA" w:rsidP="00762EAF"/>
    <w:sectPr w:rsidR="000D5ADA" w:rsidSect="00F3163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6D" w:rsidRDefault="00F75D6D" w:rsidP="00215AD8">
      <w:pPr>
        <w:spacing w:after="0" w:line="240" w:lineRule="auto"/>
      </w:pPr>
      <w:r>
        <w:separator/>
      </w:r>
    </w:p>
  </w:endnote>
  <w:endnote w:type="continuationSeparator" w:id="0">
    <w:p w:rsidR="00F75D6D" w:rsidRDefault="00F75D6D" w:rsidP="002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6D" w:rsidRDefault="00F75D6D" w:rsidP="00215AD8">
      <w:pPr>
        <w:spacing w:after="0" w:line="240" w:lineRule="auto"/>
      </w:pPr>
      <w:r>
        <w:separator/>
      </w:r>
    </w:p>
  </w:footnote>
  <w:footnote w:type="continuationSeparator" w:id="0">
    <w:p w:rsidR="00F75D6D" w:rsidRDefault="00F75D6D" w:rsidP="0021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0F5"/>
    <w:multiLevelType w:val="hybridMultilevel"/>
    <w:tmpl w:val="1DF0CD8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6DD02E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C1C79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374DF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8E3D39"/>
    <w:multiLevelType w:val="hybridMultilevel"/>
    <w:tmpl w:val="E7B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73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402714"/>
    <w:multiLevelType w:val="hybridMultilevel"/>
    <w:tmpl w:val="E9D6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B41"/>
    <w:multiLevelType w:val="hybridMultilevel"/>
    <w:tmpl w:val="6D7CA8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EA13A8B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AE7CA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1A6775"/>
    <w:multiLevelType w:val="hybridMultilevel"/>
    <w:tmpl w:val="77C2B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152B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F9C3185"/>
    <w:multiLevelType w:val="hybridMultilevel"/>
    <w:tmpl w:val="DCC27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A285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3C47B8"/>
    <w:multiLevelType w:val="hybridMultilevel"/>
    <w:tmpl w:val="3DE8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A6038"/>
    <w:multiLevelType w:val="hybridMultilevel"/>
    <w:tmpl w:val="19FEA7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8BF2607"/>
    <w:multiLevelType w:val="hybridMultilevel"/>
    <w:tmpl w:val="477A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C06ED0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3F608D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E4501F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01D6788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7B6958"/>
    <w:multiLevelType w:val="hybridMultilevel"/>
    <w:tmpl w:val="690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95E1E"/>
    <w:multiLevelType w:val="hybridMultilevel"/>
    <w:tmpl w:val="BF12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971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2C69E1"/>
    <w:multiLevelType w:val="hybridMultilevel"/>
    <w:tmpl w:val="6DDE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A003E"/>
    <w:multiLevelType w:val="multilevel"/>
    <w:tmpl w:val="F64E9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530C73"/>
    <w:multiLevelType w:val="multilevel"/>
    <w:tmpl w:val="CDD28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F5117AC"/>
    <w:multiLevelType w:val="hybridMultilevel"/>
    <w:tmpl w:val="EF761D28"/>
    <w:lvl w:ilvl="0" w:tplc="E634E41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8">
    <w:nsid w:val="4F77568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665BB0"/>
    <w:multiLevelType w:val="hybridMultilevel"/>
    <w:tmpl w:val="57B89B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99F6990"/>
    <w:multiLevelType w:val="hybridMultilevel"/>
    <w:tmpl w:val="2162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5C73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35B5A2D"/>
    <w:multiLevelType w:val="multilevel"/>
    <w:tmpl w:val="7DCC8D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EC6DA2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4EF79B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CFE2765"/>
    <w:multiLevelType w:val="hybridMultilevel"/>
    <w:tmpl w:val="AA9CD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AC21F5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E9763E3"/>
    <w:multiLevelType w:val="hybridMultilevel"/>
    <w:tmpl w:val="7FE4F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3B6741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493A14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C162E81"/>
    <w:multiLevelType w:val="hybridMultilevel"/>
    <w:tmpl w:val="759E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CB6AFC"/>
    <w:multiLevelType w:val="multilevel"/>
    <w:tmpl w:val="FE0A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35"/>
  </w:num>
  <w:num w:numId="3">
    <w:abstractNumId w:val="0"/>
  </w:num>
  <w:num w:numId="4">
    <w:abstractNumId w:val="29"/>
  </w:num>
  <w:num w:numId="5">
    <w:abstractNumId w:val="15"/>
  </w:num>
  <w:num w:numId="6">
    <w:abstractNumId w:val="7"/>
  </w:num>
  <w:num w:numId="7">
    <w:abstractNumId w:val="26"/>
  </w:num>
  <w:num w:numId="8">
    <w:abstractNumId w:val="37"/>
  </w:num>
  <w:num w:numId="9">
    <w:abstractNumId w:val="13"/>
  </w:num>
  <w:num w:numId="10">
    <w:abstractNumId w:val="36"/>
  </w:num>
  <w:num w:numId="11">
    <w:abstractNumId w:val="1"/>
  </w:num>
  <w:num w:numId="12">
    <w:abstractNumId w:val="11"/>
  </w:num>
  <w:num w:numId="13">
    <w:abstractNumId w:val="8"/>
  </w:num>
  <w:num w:numId="14">
    <w:abstractNumId w:val="17"/>
  </w:num>
  <w:num w:numId="15">
    <w:abstractNumId w:val="31"/>
  </w:num>
  <w:num w:numId="16">
    <w:abstractNumId w:val="41"/>
  </w:num>
  <w:num w:numId="17">
    <w:abstractNumId w:val="5"/>
  </w:num>
  <w:num w:numId="18">
    <w:abstractNumId w:val="2"/>
  </w:num>
  <w:num w:numId="19">
    <w:abstractNumId w:val="3"/>
  </w:num>
  <w:num w:numId="20">
    <w:abstractNumId w:val="33"/>
  </w:num>
  <w:num w:numId="21">
    <w:abstractNumId w:val="20"/>
  </w:num>
  <w:num w:numId="22">
    <w:abstractNumId w:val="9"/>
  </w:num>
  <w:num w:numId="23">
    <w:abstractNumId w:val="18"/>
  </w:num>
  <w:num w:numId="24">
    <w:abstractNumId w:val="19"/>
  </w:num>
  <w:num w:numId="25">
    <w:abstractNumId w:val="38"/>
  </w:num>
  <w:num w:numId="26">
    <w:abstractNumId w:val="39"/>
  </w:num>
  <w:num w:numId="27">
    <w:abstractNumId w:val="23"/>
  </w:num>
  <w:num w:numId="28">
    <w:abstractNumId w:val="34"/>
  </w:num>
  <w:num w:numId="29">
    <w:abstractNumId w:val="28"/>
  </w:num>
  <w:num w:numId="30">
    <w:abstractNumId w:val="10"/>
  </w:num>
  <w:num w:numId="31">
    <w:abstractNumId w:val="12"/>
  </w:num>
  <w:num w:numId="32">
    <w:abstractNumId w:val="24"/>
  </w:num>
  <w:num w:numId="33">
    <w:abstractNumId w:val="14"/>
  </w:num>
  <w:num w:numId="34">
    <w:abstractNumId w:val="16"/>
  </w:num>
  <w:num w:numId="35">
    <w:abstractNumId w:val="22"/>
  </w:num>
  <w:num w:numId="36">
    <w:abstractNumId w:val="4"/>
  </w:num>
  <w:num w:numId="37">
    <w:abstractNumId w:val="40"/>
  </w:num>
  <w:num w:numId="38">
    <w:abstractNumId w:val="30"/>
  </w:num>
  <w:num w:numId="39">
    <w:abstractNumId w:val="21"/>
  </w:num>
  <w:num w:numId="40">
    <w:abstractNumId w:val="6"/>
  </w:num>
  <w:num w:numId="41">
    <w:abstractNumId w:val="25"/>
  </w:num>
  <w:num w:numId="42">
    <w:abstractNumId w:val="3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A0C"/>
    <w:rsid w:val="00004F7B"/>
    <w:rsid w:val="0003397C"/>
    <w:rsid w:val="000741F9"/>
    <w:rsid w:val="000D5ADA"/>
    <w:rsid w:val="00215AD8"/>
    <w:rsid w:val="00241A0C"/>
    <w:rsid w:val="00243318"/>
    <w:rsid w:val="00286D8C"/>
    <w:rsid w:val="00363E48"/>
    <w:rsid w:val="00446CDA"/>
    <w:rsid w:val="00473D69"/>
    <w:rsid w:val="004F5568"/>
    <w:rsid w:val="00592E14"/>
    <w:rsid w:val="005B2375"/>
    <w:rsid w:val="006173CB"/>
    <w:rsid w:val="006550E5"/>
    <w:rsid w:val="006B71D3"/>
    <w:rsid w:val="006C78F1"/>
    <w:rsid w:val="00762EAF"/>
    <w:rsid w:val="00773E17"/>
    <w:rsid w:val="00793D8C"/>
    <w:rsid w:val="007F34B3"/>
    <w:rsid w:val="00853E6D"/>
    <w:rsid w:val="008C0544"/>
    <w:rsid w:val="00946D2B"/>
    <w:rsid w:val="00991EA4"/>
    <w:rsid w:val="00A25E56"/>
    <w:rsid w:val="00A30A51"/>
    <w:rsid w:val="00A56073"/>
    <w:rsid w:val="00AD2F95"/>
    <w:rsid w:val="00B70064"/>
    <w:rsid w:val="00B846CB"/>
    <w:rsid w:val="00C152A0"/>
    <w:rsid w:val="00DD3C2A"/>
    <w:rsid w:val="00E67236"/>
    <w:rsid w:val="00F11868"/>
    <w:rsid w:val="00F31632"/>
    <w:rsid w:val="00F75D6D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0C"/>
    <w:pPr>
      <w:spacing w:after="12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CB"/>
    <w:pPr>
      <w:keepNext/>
      <w:keepLines/>
      <w:spacing w:before="120"/>
      <w:jc w:val="center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1A0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41A0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D5A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5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uiPriority w:val="99"/>
    <w:rsid w:val="000D5ADA"/>
    <w:rPr>
      <w:rFonts w:cs="Times New Roman"/>
    </w:rPr>
  </w:style>
  <w:style w:type="table" w:customStyle="1" w:styleId="-611">
    <w:name w:val="Таблица-сетка 6 цветная — акцент 11"/>
    <w:uiPriority w:val="99"/>
    <w:rsid w:val="000D5ADA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a6">
    <w:name w:val="Body Text"/>
    <w:basedOn w:val="a"/>
    <w:link w:val="a7"/>
    <w:uiPriority w:val="99"/>
    <w:rsid w:val="000D5AD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D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A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0D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AD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846CB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</w:rPr>
  </w:style>
  <w:style w:type="table" w:customStyle="1" w:styleId="1">
    <w:name w:val="Сетка таблицы1"/>
    <w:basedOn w:val="a1"/>
    <w:next w:val="a5"/>
    <w:uiPriority w:val="59"/>
    <w:rsid w:val="00A2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0C"/>
    <w:pPr>
      <w:spacing w:after="12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6CB"/>
    <w:pPr>
      <w:keepNext/>
      <w:keepLines/>
      <w:spacing w:before="120"/>
      <w:jc w:val="center"/>
      <w:outlineLvl w:val="1"/>
    </w:pPr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41A0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241A0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D5A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D5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6">
    <w:name w:val="c6"/>
    <w:basedOn w:val="a0"/>
    <w:uiPriority w:val="99"/>
    <w:rsid w:val="000D5ADA"/>
    <w:rPr>
      <w:rFonts w:cs="Times New Roman"/>
    </w:rPr>
  </w:style>
  <w:style w:type="table" w:customStyle="1" w:styleId="-611">
    <w:name w:val="Таблица-сетка 6 цветная — акцент 11"/>
    <w:uiPriority w:val="99"/>
    <w:rsid w:val="000D5ADA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paragraph" w:styleId="a6">
    <w:name w:val="Body Text"/>
    <w:basedOn w:val="a"/>
    <w:link w:val="a7"/>
    <w:uiPriority w:val="99"/>
    <w:rsid w:val="000D5AD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D5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0D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5A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0D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5ADA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846CB"/>
    <w:rPr>
      <w:rFonts w:ascii="Times New Roman" w:eastAsiaTheme="majorEastAsia" w:hAnsi="Times New Roman" w:cstheme="majorBidi"/>
      <w:b/>
      <w:bCs/>
      <w:color w:val="0D0D0D" w:themeColor="text1" w:themeTint="F2"/>
      <w:sz w:val="28"/>
      <w:szCs w:val="26"/>
    </w:rPr>
  </w:style>
  <w:style w:type="table" w:customStyle="1" w:styleId="1">
    <w:name w:val="Сетка таблицы1"/>
    <w:basedOn w:val="a1"/>
    <w:next w:val="a5"/>
    <w:uiPriority w:val="59"/>
    <w:rsid w:val="00A2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918E-DBE1-406C-963B-EBB75A0F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65</Pages>
  <Words>18644</Words>
  <Characters>106271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Щедрова</dc:creator>
  <cp:keywords/>
  <dc:description/>
  <cp:lastModifiedBy>user1</cp:lastModifiedBy>
  <cp:revision>21</cp:revision>
  <dcterms:created xsi:type="dcterms:W3CDTF">2019-07-02T07:33:00Z</dcterms:created>
  <dcterms:modified xsi:type="dcterms:W3CDTF">2019-09-13T09:31:00Z</dcterms:modified>
</cp:coreProperties>
</file>